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626C" w:rsidRPr="007B30EF" w:rsidRDefault="0071626C" w:rsidP="0071626C">
      <w:pPr>
        <w:jc w:val="right"/>
        <w:rPr>
          <w:rFonts w:ascii="Times New Roman" w:hAnsi="Times New Roman" w:cs="Times New Roman"/>
          <w:sz w:val="28"/>
          <w:szCs w:val="28"/>
          <w:lang w:val="kk-KZ"/>
        </w:rPr>
      </w:pPr>
      <w:bookmarkStart w:id="0" w:name="_GoBack"/>
      <w:bookmarkEnd w:id="0"/>
      <w:r w:rsidRPr="007B30EF">
        <w:rPr>
          <w:rFonts w:ascii="Times New Roman" w:hAnsi="Times New Roman" w:cs="Times New Roman"/>
          <w:sz w:val="28"/>
          <w:szCs w:val="28"/>
          <w:lang w:val="kk-KZ"/>
        </w:rPr>
        <w:t>1-қосымша</w:t>
      </w:r>
    </w:p>
    <w:p w:rsidR="0071626C" w:rsidRPr="00131FAA" w:rsidRDefault="0071626C" w:rsidP="0071626C">
      <w:pPr>
        <w:spacing w:after="0" w:line="240" w:lineRule="auto"/>
        <w:jc w:val="center"/>
        <w:rPr>
          <w:rFonts w:ascii="Times New Roman" w:hAnsi="Times New Roman" w:cs="Times New Roman"/>
          <w:b/>
          <w:sz w:val="28"/>
          <w:szCs w:val="28"/>
          <w:lang w:val="kk-KZ"/>
        </w:rPr>
      </w:pPr>
      <w:r w:rsidRPr="00131FAA">
        <w:rPr>
          <w:rFonts w:ascii="Times New Roman" w:hAnsi="Times New Roman" w:cs="Times New Roman"/>
          <w:b/>
          <w:sz w:val="28"/>
          <w:szCs w:val="28"/>
        </w:rPr>
        <w:t>202</w:t>
      </w:r>
      <w:r w:rsidRPr="00131FAA">
        <w:rPr>
          <w:rFonts w:ascii="Times New Roman" w:hAnsi="Times New Roman" w:cs="Times New Roman"/>
          <w:b/>
          <w:sz w:val="28"/>
          <w:szCs w:val="28"/>
          <w:lang w:val="kk-KZ"/>
        </w:rPr>
        <w:t>6</w:t>
      </w:r>
      <w:r w:rsidRPr="00131FAA">
        <w:rPr>
          <w:rFonts w:ascii="Times New Roman" w:hAnsi="Times New Roman" w:cs="Times New Roman"/>
          <w:b/>
          <w:sz w:val="28"/>
          <w:szCs w:val="28"/>
        </w:rPr>
        <w:t xml:space="preserve"> </w:t>
      </w:r>
      <w:proofErr w:type="spellStart"/>
      <w:r w:rsidRPr="00131FAA">
        <w:rPr>
          <w:rFonts w:ascii="Times New Roman" w:hAnsi="Times New Roman" w:cs="Times New Roman"/>
          <w:b/>
          <w:sz w:val="28"/>
          <w:szCs w:val="28"/>
        </w:rPr>
        <w:t>жыл</w:t>
      </w:r>
      <w:proofErr w:type="spellEnd"/>
      <w:r w:rsidRPr="00131FAA">
        <w:rPr>
          <w:rFonts w:ascii="Times New Roman" w:hAnsi="Times New Roman" w:cs="Times New Roman"/>
          <w:b/>
          <w:sz w:val="28"/>
          <w:szCs w:val="28"/>
          <w:lang w:val="kk-KZ"/>
        </w:rPr>
        <w:t xml:space="preserve">ғы </w:t>
      </w:r>
      <w:r w:rsidRPr="00131FAA">
        <w:rPr>
          <w:rFonts w:ascii="Times New Roman" w:hAnsi="Times New Roman" w:cs="Times New Roman"/>
          <w:b/>
          <w:sz w:val="28"/>
          <w:szCs w:val="28"/>
        </w:rPr>
        <w:t>«</w:t>
      </w:r>
      <w:r w:rsidRPr="00131FAA">
        <w:rPr>
          <w:rFonts w:ascii="Times New Roman" w:hAnsi="Times New Roman" w:cs="Times New Roman"/>
          <w:b/>
          <w:sz w:val="28"/>
          <w:szCs w:val="28"/>
          <w:lang w:val="kk-KZ"/>
        </w:rPr>
        <w:t>Ашық НҚА</w:t>
      </w:r>
      <w:r w:rsidRPr="00131FAA">
        <w:rPr>
          <w:rFonts w:ascii="Times New Roman" w:hAnsi="Times New Roman" w:cs="Times New Roman"/>
          <w:b/>
          <w:sz w:val="28"/>
          <w:szCs w:val="28"/>
        </w:rPr>
        <w:t>»</w:t>
      </w:r>
      <w:r w:rsidRPr="00131FAA">
        <w:rPr>
          <w:rFonts w:ascii="Times New Roman" w:hAnsi="Times New Roman" w:cs="Times New Roman"/>
          <w:b/>
          <w:sz w:val="28"/>
          <w:szCs w:val="28"/>
          <w:lang w:val="kk-KZ"/>
        </w:rPr>
        <w:t xml:space="preserve"> порталында орналастыру </w:t>
      </w:r>
    </w:p>
    <w:p w:rsidR="0071626C" w:rsidRPr="00131FAA" w:rsidRDefault="0071626C" w:rsidP="0071626C">
      <w:pPr>
        <w:spacing w:after="0" w:line="240" w:lineRule="auto"/>
        <w:jc w:val="center"/>
        <w:rPr>
          <w:rFonts w:ascii="Times New Roman" w:hAnsi="Times New Roman" w:cs="Times New Roman"/>
          <w:b/>
          <w:sz w:val="28"/>
          <w:szCs w:val="28"/>
          <w:lang w:val="kk-KZ"/>
        </w:rPr>
      </w:pPr>
      <w:r w:rsidRPr="00131FAA">
        <w:rPr>
          <w:rFonts w:ascii="Times New Roman" w:hAnsi="Times New Roman" w:cs="Times New Roman"/>
          <w:b/>
          <w:sz w:val="28"/>
          <w:szCs w:val="28"/>
          <w:lang w:val="kk-KZ"/>
        </w:rPr>
        <w:t xml:space="preserve">жоспарланған және резонанстық мәселені қамтымайтын НҚА жобаларының </w:t>
      </w:r>
    </w:p>
    <w:p w:rsidR="0071626C" w:rsidRPr="00131FAA" w:rsidRDefault="0071626C" w:rsidP="0071626C">
      <w:pPr>
        <w:spacing w:after="0" w:line="240" w:lineRule="auto"/>
        <w:jc w:val="center"/>
        <w:rPr>
          <w:rFonts w:ascii="Times New Roman" w:hAnsi="Times New Roman" w:cs="Times New Roman"/>
          <w:b/>
          <w:sz w:val="28"/>
          <w:szCs w:val="28"/>
          <w:lang w:val="kk-KZ"/>
        </w:rPr>
      </w:pPr>
      <w:r w:rsidRPr="00131FAA">
        <w:rPr>
          <w:rFonts w:ascii="Times New Roman" w:hAnsi="Times New Roman" w:cs="Times New Roman"/>
          <w:b/>
          <w:sz w:val="28"/>
          <w:szCs w:val="28"/>
          <w:lang w:val="kk-KZ"/>
        </w:rPr>
        <w:t>ТІЗБЕСІ</w:t>
      </w:r>
    </w:p>
    <w:p w:rsidR="0071626C" w:rsidRPr="00131FAA" w:rsidRDefault="0071626C" w:rsidP="0071626C">
      <w:pPr>
        <w:spacing w:after="0" w:line="240" w:lineRule="auto"/>
        <w:jc w:val="center"/>
        <w:rPr>
          <w:rFonts w:ascii="Times New Roman" w:hAnsi="Times New Roman" w:cs="Times New Roman"/>
          <w:b/>
          <w:sz w:val="28"/>
          <w:szCs w:val="28"/>
          <w:lang w:val="kk-KZ"/>
        </w:rPr>
      </w:pPr>
    </w:p>
    <w:tbl>
      <w:tblPr>
        <w:tblStyle w:val="a7"/>
        <w:tblW w:w="14695" w:type="dxa"/>
        <w:tblInd w:w="-99" w:type="dxa"/>
        <w:tblLayout w:type="fixed"/>
        <w:tblLook w:val="04A0" w:firstRow="1" w:lastRow="0" w:firstColumn="1" w:lastColumn="0" w:noHBand="0" w:noVBand="1"/>
      </w:tblPr>
      <w:tblGrid>
        <w:gridCol w:w="491"/>
        <w:gridCol w:w="1871"/>
        <w:gridCol w:w="1417"/>
        <w:gridCol w:w="1134"/>
        <w:gridCol w:w="1844"/>
        <w:gridCol w:w="1844"/>
        <w:gridCol w:w="1417"/>
        <w:gridCol w:w="1559"/>
        <w:gridCol w:w="3118"/>
      </w:tblGrid>
      <w:tr w:rsidR="0071626C" w:rsidRPr="000970CA" w:rsidTr="00D161B5">
        <w:tc>
          <w:tcPr>
            <w:tcW w:w="491" w:type="dxa"/>
            <w:vAlign w:val="center"/>
          </w:tcPr>
          <w:p w:rsidR="0071626C" w:rsidRPr="00131FAA" w:rsidRDefault="0071626C" w:rsidP="00D161B5">
            <w:pPr>
              <w:jc w:val="center"/>
              <w:rPr>
                <w:rFonts w:ascii="Times New Roman" w:hAnsi="Times New Roman" w:cs="Times New Roman"/>
                <w:b/>
                <w:sz w:val="16"/>
                <w:szCs w:val="16"/>
                <w:lang w:val="kk-KZ"/>
              </w:rPr>
            </w:pPr>
            <w:r w:rsidRPr="00131FAA">
              <w:rPr>
                <w:rFonts w:ascii="Times New Roman" w:hAnsi="Times New Roman" w:cs="Times New Roman"/>
                <w:b/>
                <w:sz w:val="16"/>
                <w:szCs w:val="16"/>
                <w:lang w:val="kk-KZ"/>
              </w:rPr>
              <w:t>№</w:t>
            </w:r>
          </w:p>
        </w:tc>
        <w:tc>
          <w:tcPr>
            <w:tcW w:w="1871" w:type="dxa"/>
            <w:vAlign w:val="center"/>
          </w:tcPr>
          <w:p w:rsidR="0071626C" w:rsidRPr="00131FAA" w:rsidRDefault="0071626C" w:rsidP="00D161B5">
            <w:pPr>
              <w:jc w:val="center"/>
              <w:rPr>
                <w:rFonts w:ascii="Times New Roman" w:hAnsi="Times New Roman" w:cs="Times New Roman"/>
                <w:b/>
                <w:sz w:val="16"/>
                <w:szCs w:val="16"/>
                <w:lang w:val="kk-KZ"/>
              </w:rPr>
            </w:pPr>
            <w:r w:rsidRPr="00131FAA">
              <w:rPr>
                <w:rFonts w:ascii="Times New Roman" w:hAnsi="Times New Roman" w:cs="Times New Roman"/>
                <w:b/>
                <w:sz w:val="16"/>
                <w:szCs w:val="16"/>
                <w:lang w:val="kk-KZ"/>
              </w:rPr>
              <w:t>НҚА түрі көрсетілген жобаның атауы</w:t>
            </w:r>
          </w:p>
        </w:tc>
        <w:tc>
          <w:tcPr>
            <w:tcW w:w="1417" w:type="dxa"/>
            <w:vAlign w:val="center"/>
          </w:tcPr>
          <w:p w:rsidR="0071626C" w:rsidRPr="00131FAA" w:rsidRDefault="0071626C" w:rsidP="00D161B5">
            <w:pPr>
              <w:jc w:val="center"/>
              <w:rPr>
                <w:rFonts w:ascii="Times New Roman" w:hAnsi="Times New Roman" w:cs="Times New Roman"/>
                <w:b/>
                <w:sz w:val="16"/>
                <w:szCs w:val="16"/>
                <w:lang w:val="kk-KZ"/>
              </w:rPr>
            </w:pPr>
            <w:r w:rsidRPr="00131FAA">
              <w:rPr>
                <w:rFonts w:ascii="Times New Roman" w:hAnsi="Times New Roman" w:cs="Times New Roman"/>
                <w:b/>
                <w:sz w:val="16"/>
                <w:szCs w:val="16"/>
                <w:lang w:val="kk-KZ"/>
              </w:rPr>
              <w:t>Жобаны әзірлеуші, құрылымдық бөлімше, лауазымы, байланыс деректері</w:t>
            </w:r>
          </w:p>
        </w:tc>
        <w:tc>
          <w:tcPr>
            <w:tcW w:w="1134" w:type="dxa"/>
            <w:vAlign w:val="center"/>
          </w:tcPr>
          <w:p w:rsidR="0071626C" w:rsidRPr="00131FAA" w:rsidRDefault="0071626C" w:rsidP="00D161B5">
            <w:pPr>
              <w:jc w:val="center"/>
              <w:rPr>
                <w:rFonts w:ascii="Times New Roman" w:hAnsi="Times New Roman" w:cs="Times New Roman"/>
                <w:b/>
                <w:sz w:val="16"/>
                <w:szCs w:val="16"/>
                <w:lang w:val="kk-KZ"/>
              </w:rPr>
            </w:pPr>
            <w:r w:rsidRPr="00131FAA">
              <w:rPr>
                <w:rFonts w:ascii="Times New Roman" w:hAnsi="Times New Roman" w:cs="Times New Roman"/>
                <w:b/>
                <w:sz w:val="16"/>
                <w:szCs w:val="16"/>
                <w:lang w:val="kk-KZ"/>
              </w:rPr>
              <w:t>Орналастыру жоспарланған күн</w:t>
            </w:r>
          </w:p>
        </w:tc>
        <w:tc>
          <w:tcPr>
            <w:tcW w:w="1844" w:type="dxa"/>
            <w:vAlign w:val="center"/>
          </w:tcPr>
          <w:p w:rsidR="0071626C" w:rsidRPr="00131FAA" w:rsidRDefault="0071626C" w:rsidP="00D161B5">
            <w:pPr>
              <w:jc w:val="center"/>
              <w:rPr>
                <w:rFonts w:ascii="Times New Roman" w:hAnsi="Times New Roman" w:cs="Times New Roman"/>
                <w:b/>
                <w:sz w:val="16"/>
                <w:szCs w:val="16"/>
                <w:lang w:val="kk-KZ"/>
              </w:rPr>
            </w:pPr>
            <w:r w:rsidRPr="00131FAA">
              <w:rPr>
                <w:rFonts w:ascii="Times New Roman" w:hAnsi="Times New Roman" w:cs="Times New Roman"/>
                <w:b/>
                <w:sz w:val="16"/>
                <w:szCs w:val="16"/>
                <w:lang w:val="kk-KZ"/>
              </w:rPr>
              <w:t>Жобаның қысқаша мазмұны, негізгі ережелердің сипаттамасы</w:t>
            </w:r>
          </w:p>
        </w:tc>
        <w:tc>
          <w:tcPr>
            <w:tcW w:w="1844" w:type="dxa"/>
            <w:vAlign w:val="center"/>
          </w:tcPr>
          <w:p w:rsidR="0071626C" w:rsidRPr="00131FAA" w:rsidRDefault="0071626C" w:rsidP="00D161B5">
            <w:pPr>
              <w:jc w:val="center"/>
              <w:rPr>
                <w:rFonts w:ascii="Times New Roman" w:hAnsi="Times New Roman" w:cs="Times New Roman"/>
                <w:b/>
                <w:sz w:val="16"/>
                <w:szCs w:val="16"/>
                <w:lang w:val="kk-KZ"/>
              </w:rPr>
            </w:pPr>
            <w:r w:rsidRPr="00131FAA">
              <w:rPr>
                <w:rFonts w:ascii="Times New Roman" w:hAnsi="Times New Roman" w:cs="Times New Roman"/>
                <w:b/>
                <w:sz w:val="16"/>
                <w:szCs w:val="16"/>
                <w:lang w:val="kk-KZ"/>
              </w:rPr>
              <w:t>Жоба әзірлеуге негіз болған тапсырма туралы мәліметтер және оны орындау мерзімі (тиісті НҚА немесе тапсырмаға сілтеме, болған кезде)</w:t>
            </w:r>
          </w:p>
          <w:p w:rsidR="0071626C" w:rsidRPr="00131FAA" w:rsidRDefault="0071626C" w:rsidP="00D161B5">
            <w:pPr>
              <w:jc w:val="center"/>
              <w:rPr>
                <w:rFonts w:ascii="Times New Roman" w:hAnsi="Times New Roman" w:cs="Times New Roman"/>
                <w:b/>
                <w:sz w:val="16"/>
                <w:szCs w:val="16"/>
                <w:lang w:val="kk-KZ"/>
              </w:rPr>
            </w:pPr>
          </w:p>
          <w:p w:rsidR="0071626C" w:rsidRPr="00131FAA" w:rsidRDefault="0071626C" w:rsidP="00D161B5">
            <w:pPr>
              <w:jc w:val="center"/>
              <w:rPr>
                <w:rFonts w:ascii="Times New Roman" w:hAnsi="Times New Roman" w:cs="Times New Roman"/>
                <w:b/>
                <w:i/>
                <w:sz w:val="16"/>
                <w:szCs w:val="16"/>
                <w:lang w:val="kk-KZ"/>
              </w:rPr>
            </w:pPr>
            <w:r w:rsidRPr="00131FAA">
              <w:rPr>
                <w:rFonts w:ascii="Times New Roman" w:hAnsi="Times New Roman" w:cs="Times New Roman"/>
                <w:b/>
                <w:i/>
                <w:sz w:val="16"/>
                <w:szCs w:val="16"/>
                <w:lang w:val="kk-KZ"/>
              </w:rPr>
              <w:t>* егер жоба бастамашылық тәртіппен әзірленсе – «Бастамашылық» деп көрсетіледі</w:t>
            </w:r>
          </w:p>
        </w:tc>
        <w:tc>
          <w:tcPr>
            <w:tcW w:w="1417" w:type="dxa"/>
            <w:vAlign w:val="center"/>
          </w:tcPr>
          <w:p w:rsidR="0071626C" w:rsidRPr="00131FAA" w:rsidRDefault="0071626C" w:rsidP="00D161B5">
            <w:pPr>
              <w:jc w:val="center"/>
              <w:rPr>
                <w:rFonts w:ascii="Times New Roman" w:hAnsi="Times New Roman" w:cs="Times New Roman"/>
                <w:b/>
                <w:sz w:val="16"/>
                <w:szCs w:val="16"/>
                <w:lang w:val="kk-KZ"/>
              </w:rPr>
            </w:pPr>
            <w:r w:rsidRPr="00131FAA">
              <w:rPr>
                <w:rFonts w:ascii="Times New Roman" w:hAnsi="Times New Roman" w:cs="Times New Roman"/>
                <w:b/>
                <w:sz w:val="16"/>
                <w:szCs w:val="16"/>
                <w:lang w:val="kk-KZ"/>
              </w:rPr>
              <w:t>Күтілетін нәтижелердің нақты мақсаттары мен мерзімдері</w:t>
            </w:r>
          </w:p>
        </w:tc>
        <w:tc>
          <w:tcPr>
            <w:tcW w:w="1559" w:type="dxa"/>
            <w:vAlign w:val="center"/>
          </w:tcPr>
          <w:p w:rsidR="0071626C" w:rsidRPr="00131FAA" w:rsidRDefault="0071626C" w:rsidP="00D161B5">
            <w:pPr>
              <w:jc w:val="center"/>
              <w:rPr>
                <w:rFonts w:ascii="Times New Roman" w:hAnsi="Times New Roman" w:cs="Times New Roman"/>
                <w:b/>
                <w:sz w:val="16"/>
                <w:szCs w:val="16"/>
                <w:lang w:val="kk-KZ"/>
              </w:rPr>
            </w:pPr>
            <w:r w:rsidRPr="00131FAA">
              <w:rPr>
                <w:rFonts w:ascii="Times New Roman" w:hAnsi="Times New Roman" w:cs="Times New Roman"/>
                <w:b/>
                <w:sz w:val="16"/>
                <w:szCs w:val="16"/>
                <w:lang w:val="kk-KZ"/>
              </w:rPr>
              <w:t>НҚА жобасы қабылданған жағдайда болжанатын әлеуметтік-экономикалық, құқықтық және (немесе) өзге де салдар</w:t>
            </w:r>
          </w:p>
        </w:tc>
        <w:tc>
          <w:tcPr>
            <w:tcW w:w="3118" w:type="dxa"/>
          </w:tcPr>
          <w:p w:rsidR="0071626C" w:rsidRPr="00131FAA" w:rsidRDefault="0071626C" w:rsidP="00D161B5">
            <w:pPr>
              <w:jc w:val="center"/>
              <w:rPr>
                <w:rFonts w:ascii="Times New Roman" w:hAnsi="Times New Roman" w:cs="Times New Roman"/>
                <w:b/>
                <w:sz w:val="16"/>
                <w:szCs w:val="16"/>
                <w:lang w:val="kk-KZ"/>
              </w:rPr>
            </w:pPr>
          </w:p>
          <w:p w:rsidR="0071626C" w:rsidRPr="00131FAA" w:rsidRDefault="0071626C" w:rsidP="00D161B5">
            <w:pPr>
              <w:jc w:val="center"/>
              <w:rPr>
                <w:rFonts w:ascii="Times New Roman" w:hAnsi="Times New Roman" w:cs="Times New Roman"/>
                <w:b/>
                <w:sz w:val="16"/>
                <w:szCs w:val="16"/>
                <w:lang w:val="kk-KZ"/>
              </w:rPr>
            </w:pPr>
          </w:p>
          <w:p w:rsidR="0071626C" w:rsidRPr="00131FAA" w:rsidRDefault="0071626C" w:rsidP="00D161B5">
            <w:pPr>
              <w:jc w:val="center"/>
              <w:rPr>
                <w:rFonts w:ascii="Times New Roman" w:hAnsi="Times New Roman" w:cs="Times New Roman"/>
                <w:b/>
                <w:sz w:val="16"/>
                <w:szCs w:val="16"/>
                <w:lang w:val="kk-KZ"/>
              </w:rPr>
            </w:pPr>
          </w:p>
          <w:p w:rsidR="0071626C" w:rsidRPr="00131FAA" w:rsidRDefault="0071626C" w:rsidP="00D161B5">
            <w:pPr>
              <w:jc w:val="center"/>
              <w:rPr>
                <w:rFonts w:ascii="Times New Roman" w:hAnsi="Times New Roman" w:cs="Times New Roman"/>
                <w:sz w:val="16"/>
                <w:szCs w:val="16"/>
                <w:lang w:val="kk-KZ"/>
              </w:rPr>
            </w:pPr>
            <w:r w:rsidRPr="00131FAA">
              <w:rPr>
                <w:rFonts w:ascii="Times New Roman" w:hAnsi="Times New Roman" w:cs="Times New Roman"/>
                <w:b/>
                <w:sz w:val="16"/>
                <w:szCs w:val="16"/>
                <w:lang w:val="kk-KZ"/>
              </w:rPr>
              <w:t>Жобаны орналастыру мерзімдерін бұзу кезінде ықтимал тәуекелдер (тапсырманы орындау мерзімі, белгілі бір құқықтар мен міндеттемелерді іске асыру мүмкін еместігі, белгілі бір әрекеттерді жүзеге асыру және т.б.)</w:t>
            </w:r>
          </w:p>
        </w:tc>
      </w:tr>
      <w:tr w:rsidR="0071626C" w:rsidRPr="00131FAA" w:rsidTr="00D161B5">
        <w:tc>
          <w:tcPr>
            <w:tcW w:w="491" w:type="dxa"/>
            <w:vAlign w:val="center"/>
          </w:tcPr>
          <w:p w:rsidR="0071626C" w:rsidRPr="00131FAA" w:rsidRDefault="0071626C" w:rsidP="00D161B5">
            <w:pPr>
              <w:jc w:val="center"/>
              <w:rPr>
                <w:rFonts w:ascii="Times New Roman" w:hAnsi="Times New Roman" w:cs="Times New Roman"/>
                <w:b/>
                <w:sz w:val="16"/>
                <w:szCs w:val="16"/>
                <w:lang w:val="kk-KZ"/>
              </w:rPr>
            </w:pPr>
            <w:r w:rsidRPr="00131FAA">
              <w:rPr>
                <w:rFonts w:ascii="Times New Roman" w:hAnsi="Times New Roman" w:cs="Times New Roman"/>
                <w:b/>
                <w:sz w:val="16"/>
                <w:szCs w:val="16"/>
                <w:lang w:val="kk-KZ"/>
              </w:rPr>
              <w:t>1</w:t>
            </w:r>
          </w:p>
        </w:tc>
        <w:tc>
          <w:tcPr>
            <w:tcW w:w="1871" w:type="dxa"/>
            <w:vAlign w:val="center"/>
          </w:tcPr>
          <w:p w:rsidR="0071626C" w:rsidRPr="00131FAA" w:rsidRDefault="0071626C" w:rsidP="00D161B5">
            <w:pPr>
              <w:jc w:val="center"/>
              <w:rPr>
                <w:rFonts w:ascii="Times New Roman" w:hAnsi="Times New Roman" w:cs="Times New Roman"/>
                <w:b/>
                <w:sz w:val="16"/>
                <w:szCs w:val="16"/>
                <w:lang w:val="kk-KZ"/>
              </w:rPr>
            </w:pPr>
            <w:r w:rsidRPr="00131FAA">
              <w:rPr>
                <w:rFonts w:ascii="Times New Roman" w:hAnsi="Times New Roman" w:cs="Times New Roman"/>
                <w:b/>
                <w:sz w:val="16"/>
                <w:szCs w:val="16"/>
                <w:lang w:val="kk-KZ"/>
              </w:rPr>
              <w:t>2</w:t>
            </w:r>
          </w:p>
        </w:tc>
        <w:tc>
          <w:tcPr>
            <w:tcW w:w="1417" w:type="dxa"/>
            <w:vAlign w:val="center"/>
          </w:tcPr>
          <w:p w:rsidR="0071626C" w:rsidRPr="00131FAA" w:rsidRDefault="0071626C" w:rsidP="00D161B5">
            <w:pPr>
              <w:jc w:val="center"/>
              <w:rPr>
                <w:rFonts w:ascii="Times New Roman" w:hAnsi="Times New Roman" w:cs="Times New Roman"/>
                <w:b/>
                <w:sz w:val="16"/>
                <w:szCs w:val="16"/>
                <w:lang w:val="kk-KZ"/>
              </w:rPr>
            </w:pPr>
            <w:r w:rsidRPr="00131FAA">
              <w:rPr>
                <w:rFonts w:ascii="Times New Roman" w:hAnsi="Times New Roman" w:cs="Times New Roman"/>
                <w:b/>
                <w:sz w:val="16"/>
                <w:szCs w:val="16"/>
                <w:lang w:val="kk-KZ"/>
              </w:rPr>
              <w:t>3</w:t>
            </w:r>
          </w:p>
        </w:tc>
        <w:tc>
          <w:tcPr>
            <w:tcW w:w="1134" w:type="dxa"/>
            <w:vAlign w:val="center"/>
          </w:tcPr>
          <w:p w:rsidR="0071626C" w:rsidRPr="00131FAA" w:rsidRDefault="0071626C" w:rsidP="00D161B5">
            <w:pPr>
              <w:jc w:val="center"/>
              <w:rPr>
                <w:rFonts w:ascii="Times New Roman" w:hAnsi="Times New Roman" w:cs="Times New Roman"/>
                <w:b/>
                <w:sz w:val="16"/>
                <w:szCs w:val="16"/>
                <w:lang w:val="kk-KZ"/>
              </w:rPr>
            </w:pPr>
            <w:r w:rsidRPr="00131FAA">
              <w:rPr>
                <w:rFonts w:ascii="Times New Roman" w:hAnsi="Times New Roman" w:cs="Times New Roman"/>
                <w:b/>
                <w:sz w:val="16"/>
                <w:szCs w:val="16"/>
                <w:lang w:val="kk-KZ"/>
              </w:rPr>
              <w:t>4</w:t>
            </w:r>
          </w:p>
        </w:tc>
        <w:tc>
          <w:tcPr>
            <w:tcW w:w="1844" w:type="dxa"/>
            <w:vAlign w:val="center"/>
          </w:tcPr>
          <w:p w:rsidR="0071626C" w:rsidRPr="00131FAA" w:rsidRDefault="0071626C" w:rsidP="00D161B5">
            <w:pPr>
              <w:jc w:val="center"/>
              <w:rPr>
                <w:rFonts w:ascii="Times New Roman" w:hAnsi="Times New Roman" w:cs="Times New Roman"/>
                <w:b/>
                <w:sz w:val="16"/>
                <w:szCs w:val="16"/>
                <w:lang w:val="kk-KZ"/>
              </w:rPr>
            </w:pPr>
            <w:r w:rsidRPr="00131FAA">
              <w:rPr>
                <w:rFonts w:ascii="Times New Roman" w:hAnsi="Times New Roman" w:cs="Times New Roman"/>
                <w:b/>
                <w:sz w:val="16"/>
                <w:szCs w:val="16"/>
                <w:lang w:val="kk-KZ"/>
              </w:rPr>
              <w:t>5</w:t>
            </w:r>
          </w:p>
        </w:tc>
        <w:tc>
          <w:tcPr>
            <w:tcW w:w="1844" w:type="dxa"/>
            <w:vAlign w:val="center"/>
          </w:tcPr>
          <w:p w:rsidR="0071626C" w:rsidRPr="00131FAA" w:rsidRDefault="0071626C" w:rsidP="00D161B5">
            <w:pPr>
              <w:jc w:val="center"/>
              <w:rPr>
                <w:rFonts w:ascii="Times New Roman" w:hAnsi="Times New Roman" w:cs="Times New Roman"/>
                <w:b/>
                <w:sz w:val="16"/>
                <w:szCs w:val="16"/>
                <w:lang w:val="kk-KZ"/>
              </w:rPr>
            </w:pPr>
            <w:r w:rsidRPr="00131FAA">
              <w:rPr>
                <w:rFonts w:ascii="Times New Roman" w:hAnsi="Times New Roman" w:cs="Times New Roman"/>
                <w:b/>
                <w:sz w:val="16"/>
                <w:szCs w:val="16"/>
                <w:lang w:val="kk-KZ"/>
              </w:rPr>
              <w:t>6</w:t>
            </w:r>
          </w:p>
        </w:tc>
        <w:tc>
          <w:tcPr>
            <w:tcW w:w="1417" w:type="dxa"/>
            <w:vAlign w:val="center"/>
          </w:tcPr>
          <w:p w:rsidR="0071626C" w:rsidRPr="00131FAA" w:rsidRDefault="0071626C" w:rsidP="00D161B5">
            <w:pPr>
              <w:jc w:val="center"/>
              <w:rPr>
                <w:rFonts w:ascii="Times New Roman" w:hAnsi="Times New Roman" w:cs="Times New Roman"/>
                <w:b/>
                <w:sz w:val="16"/>
                <w:szCs w:val="16"/>
                <w:lang w:val="kk-KZ"/>
              </w:rPr>
            </w:pPr>
            <w:r w:rsidRPr="00131FAA">
              <w:rPr>
                <w:rFonts w:ascii="Times New Roman" w:hAnsi="Times New Roman" w:cs="Times New Roman"/>
                <w:b/>
                <w:sz w:val="16"/>
                <w:szCs w:val="16"/>
                <w:lang w:val="kk-KZ"/>
              </w:rPr>
              <w:t>7</w:t>
            </w:r>
          </w:p>
        </w:tc>
        <w:tc>
          <w:tcPr>
            <w:tcW w:w="1559" w:type="dxa"/>
            <w:vAlign w:val="center"/>
          </w:tcPr>
          <w:p w:rsidR="0071626C" w:rsidRPr="00131FAA" w:rsidRDefault="0071626C" w:rsidP="00D161B5">
            <w:pPr>
              <w:jc w:val="center"/>
              <w:rPr>
                <w:rFonts w:ascii="Times New Roman" w:hAnsi="Times New Roman" w:cs="Times New Roman"/>
                <w:b/>
                <w:sz w:val="16"/>
                <w:szCs w:val="16"/>
                <w:lang w:val="kk-KZ"/>
              </w:rPr>
            </w:pPr>
            <w:r w:rsidRPr="00131FAA">
              <w:rPr>
                <w:rFonts w:ascii="Times New Roman" w:hAnsi="Times New Roman" w:cs="Times New Roman"/>
                <w:b/>
                <w:sz w:val="16"/>
                <w:szCs w:val="16"/>
                <w:lang w:val="kk-KZ"/>
              </w:rPr>
              <w:t>8</w:t>
            </w:r>
          </w:p>
        </w:tc>
        <w:tc>
          <w:tcPr>
            <w:tcW w:w="3118" w:type="dxa"/>
          </w:tcPr>
          <w:p w:rsidR="0071626C" w:rsidRPr="00131FAA" w:rsidRDefault="0071626C" w:rsidP="00D161B5">
            <w:pPr>
              <w:jc w:val="center"/>
              <w:rPr>
                <w:rFonts w:ascii="Times New Roman" w:hAnsi="Times New Roman" w:cs="Times New Roman"/>
                <w:b/>
                <w:sz w:val="16"/>
                <w:szCs w:val="16"/>
                <w:lang w:val="kk-KZ"/>
              </w:rPr>
            </w:pPr>
            <w:r w:rsidRPr="00131FAA">
              <w:rPr>
                <w:rFonts w:ascii="Times New Roman" w:hAnsi="Times New Roman" w:cs="Times New Roman"/>
                <w:b/>
                <w:sz w:val="16"/>
                <w:szCs w:val="16"/>
                <w:lang w:val="kk-KZ"/>
              </w:rPr>
              <w:t>9</w:t>
            </w:r>
          </w:p>
        </w:tc>
      </w:tr>
      <w:tr w:rsidR="000970CA" w:rsidRPr="000970CA" w:rsidTr="00D161B5">
        <w:trPr>
          <w:trHeight w:val="370"/>
        </w:trPr>
        <w:tc>
          <w:tcPr>
            <w:tcW w:w="491" w:type="dxa"/>
            <w:vAlign w:val="center"/>
          </w:tcPr>
          <w:p w:rsidR="000970CA" w:rsidRPr="00131FAA" w:rsidRDefault="000970CA" w:rsidP="00D161B5">
            <w:pPr>
              <w:pStyle w:val="a6"/>
              <w:numPr>
                <w:ilvl w:val="0"/>
                <w:numId w:val="2"/>
              </w:numPr>
              <w:spacing w:line="240" w:lineRule="auto"/>
              <w:ind w:left="-254" w:firstLine="219"/>
              <w:rPr>
                <w:rFonts w:ascii="Times New Roman" w:hAnsi="Times New Roman" w:cs="Times New Roman"/>
                <w:sz w:val="20"/>
                <w:szCs w:val="20"/>
                <w:lang w:val="kk-KZ"/>
              </w:rPr>
            </w:pPr>
          </w:p>
        </w:tc>
        <w:tc>
          <w:tcPr>
            <w:tcW w:w="1871" w:type="dxa"/>
            <w:vAlign w:val="center"/>
          </w:tcPr>
          <w:p w:rsidR="000970CA" w:rsidRDefault="000970CA" w:rsidP="00514392">
            <w:pPr>
              <w:jc w:val="both"/>
              <w:rPr>
                <w:rFonts w:ascii="Times New Roman" w:hAnsi="Times New Roman" w:cs="Times New Roman"/>
                <w:sz w:val="20"/>
                <w:szCs w:val="20"/>
                <w:lang w:val="kk-KZ"/>
              </w:rPr>
            </w:pPr>
            <w:r w:rsidRPr="00693D67">
              <w:rPr>
                <w:rFonts w:ascii="Times New Roman" w:hAnsi="Times New Roman" w:cs="Times New Roman"/>
                <w:sz w:val="20"/>
                <w:szCs w:val="20"/>
                <w:lang w:val="kk-KZ"/>
              </w:rPr>
              <w:t xml:space="preserve">«Этил спиртін өндіру, алкоголь өнімін өндіру, алкоголь өнімдерін өндіру аумағында оны сақтау және көтерме саудада сату жөніндегі қызметті қоспағанда, алкоголь өнімін сақтау және көтерме саудада сату, сондай-ақ алкоголь өнімдерін өндіру аумағында оны сақтау және бөлшек саудада сату жөніндегі қызметті </w:t>
            </w:r>
            <w:r w:rsidRPr="00693D67">
              <w:rPr>
                <w:rFonts w:ascii="Times New Roman" w:hAnsi="Times New Roman" w:cs="Times New Roman"/>
                <w:sz w:val="20"/>
                <w:szCs w:val="20"/>
                <w:lang w:val="kk-KZ"/>
              </w:rPr>
              <w:lastRenderedPageBreak/>
              <w:t xml:space="preserve">қоспағанда, алкоголь өнімін сақтау және бөлшек саудада сату саласындағы қызметті жүзеге асыруға қойылатын біліктілік талаптары және оларға сәйкестігін растайтын құжаттар тізбесін бекіту туралы» Қазақстан Республикасы Қаржы министрінің </w:t>
            </w:r>
          </w:p>
          <w:p w:rsidR="000970CA" w:rsidRPr="00131FAA" w:rsidRDefault="000970CA" w:rsidP="00783BF2">
            <w:pPr>
              <w:ind w:firstLine="34"/>
              <w:jc w:val="both"/>
              <w:rPr>
                <w:rFonts w:ascii="Times New Roman" w:hAnsi="Times New Roman" w:cs="Times New Roman"/>
                <w:sz w:val="20"/>
                <w:szCs w:val="20"/>
                <w:lang w:val="kk-KZ"/>
              </w:rPr>
            </w:pPr>
            <w:r w:rsidRPr="00693D67">
              <w:rPr>
                <w:rFonts w:ascii="Times New Roman" w:hAnsi="Times New Roman" w:cs="Times New Roman"/>
                <w:sz w:val="20"/>
                <w:szCs w:val="20"/>
                <w:lang w:val="kk-KZ"/>
              </w:rPr>
              <w:t xml:space="preserve">2015 жылғы </w:t>
            </w:r>
            <w:r>
              <w:rPr>
                <w:rFonts w:ascii="Times New Roman" w:hAnsi="Times New Roman" w:cs="Times New Roman"/>
                <w:sz w:val="20"/>
                <w:szCs w:val="20"/>
                <w:lang w:val="kk-KZ"/>
              </w:rPr>
              <w:br/>
            </w:r>
            <w:r w:rsidRPr="00693D67">
              <w:rPr>
                <w:rFonts w:ascii="Times New Roman" w:hAnsi="Times New Roman" w:cs="Times New Roman"/>
                <w:sz w:val="20"/>
                <w:szCs w:val="20"/>
                <w:lang w:val="kk-KZ"/>
              </w:rPr>
              <w:t xml:space="preserve">30 қаңтардағы </w:t>
            </w:r>
            <w:r>
              <w:rPr>
                <w:rFonts w:ascii="Times New Roman" w:hAnsi="Times New Roman" w:cs="Times New Roman"/>
                <w:sz w:val="20"/>
                <w:szCs w:val="20"/>
                <w:lang w:val="kk-KZ"/>
              </w:rPr>
              <w:br/>
            </w:r>
            <w:r w:rsidRPr="00693D67">
              <w:rPr>
                <w:rFonts w:ascii="Times New Roman" w:hAnsi="Times New Roman" w:cs="Times New Roman"/>
                <w:sz w:val="20"/>
                <w:szCs w:val="20"/>
                <w:lang w:val="kk-KZ"/>
              </w:rPr>
              <w:t xml:space="preserve">№ 60 бұйрығына </w:t>
            </w:r>
            <w:r>
              <w:rPr>
                <w:rFonts w:ascii="Times New Roman" w:hAnsi="Times New Roman" w:cs="Times New Roman"/>
                <w:sz w:val="20"/>
                <w:szCs w:val="20"/>
                <w:lang w:val="kk-KZ"/>
              </w:rPr>
              <w:br/>
            </w:r>
            <w:r w:rsidRPr="00693D67">
              <w:rPr>
                <w:rFonts w:ascii="Times New Roman" w:hAnsi="Times New Roman" w:cs="Times New Roman"/>
                <w:sz w:val="20"/>
                <w:szCs w:val="20"/>
                <w:lang w:val="kk-KZ"/>
              </w:rPr>
              <w:t>өзгерістер енгізу туралы»</w:t>
            </w:r>
            <w:r>
              <w:rPr>
                <w:rFonts w:ascii="Times New Roman" w:hAnsi="Times New Roman" w:cs="Times New Roman"/>
                <w:sz w:val="20"/>
                <w:szCs w:val="20"/>
                <w:lang w:val="kk-KZ"/>
              </w:rPr>
              <w:t xml:space="preserve"> </w:t>
            </w:r>
            <w:r w:rsidRPr="004C7EFA">
              <w:rPr>
                <w:rFonts w:ascii="Times New Roman" w:hAnsi="Times New Roman" w:cs="Times New Roman"/>
                <w:sz w:val="20"/>
                <w:szCs w:val="20"/>
                <w:lang w:val="kk-KZ"/>
              </w:rPr>
              <w:t>(бұдан әрі – Жоба)</w:t>
            </w:r>
          </w:p>
        </w:tc>
        <w:tc>
          <w:tcPr>
            <w:tcW w:w="1417" w:type="dxa"/>
            <w:vAlign w:val="center"/>
          </w:tcPr>
          <w:p w:rsidR="000970CA" w:rsidRPr="007A2DDB" w:rsidRDefault="000970CA" w:rsidP="00514392">
            <w:pPr>
              <w:jc w:val="both"/>
              <w:rPr>
                <w:rFonts w:ascii="Times New Roman" w:hAnsi="Times New Roman" w:cs="Times New Roman"/>
                <w:sz w:val="20"/>
                <w:szCs w:val="20"/>
                <w:lang w:val="kk-KZ"/>
              </w:rPr>
            </w:pPr>
            <w:r w:rsidRPr="007A2DDB">
              <w:rPr>
                <w:rFonts w:ascii="Times New Roman" w:hAnsi="Times New Roman" w:cs="Times New Roman"/>
                <w:sz w:val="20"/>
                <w:szCs w:val="20"/>
                <w:lang w:val="kk-KZ"/>
              </w:rPr>
              <w:lastRenderedPageBreak/>
              <w:t>ҚР ҚМ МКК Салықтық әкімшілендіру департаменті Акциздерді әкімшілендіру басқармасының бас сарапшысы Кенжебаева А.Г.</w:t>
            </w:r>
          </w:p>
          <w:p w:rsidR="000970CA" w:rsidRPr="00131FAA" w:rsidRDefault="000970CA" w:rsidP="00514392">
            <w:pPr>
              <w:jc w:val="both"/>
              <w:rPr>
                <w:rFonts w:ascii="Times New Roman" w:hAnsi="Times New Roman" w:cs="Times New Roman"/>
                <w:sz w:val="20"/>
                <w:szCs w:val="20"/>
                <w:lang w:val="kk-KZ"/>
              </w:rPr>
            </w:pPr>
            <w:r w:rsidRPr="007A2DDB">
              <w:rPr>
                <w:rFonts w:ascii="Times New Roman" w:hAnsi="Times New Roman" w:cs="Times New Roman"/>
                <w:sz w:val="20"/>
                <w:szCs w:val="20"/>
                <w:lang w:val="kk-KZ"/>
              </w:rPr>
              <w:t>т.: 71 78 59, 8 701 662 3536</w:t>
            </w:r>
            <w:r>
              <w:rPr>
                <w:rFonts w:ascii="Times New Roman" w:hAnsi="Times New Roman" w:cs="Times New Roman"/>
                <w:sz w:val="20"/>
                <w:szCs w:val="20"/>
                <w:lang w:val="kk-KZ"/>
              </w:rPr>
              <w:t xml:space="preserve">, </w:t>
            </w:r>
          </w:p>
        </w:tc>
        <w:tc>
          <w:tcPr>
            <w:tcW w:w="1134" w:type="dxa"/>
            <w:vAlign w:val="center"/>
          </w:tcPr>
          <w:p w:rsidR="000970CA" w:rsidRPr="00131FAA" w:rsidRDefault="000970CA" w:rsidP="00D161B5">
            <w:pPr>
              <w:ind w:left="-108" w:right="-110" w:firstLine="108"/>
              <w:jc w:val="center"/>
              <w:rPr>
                <w:rFonts w:ascii="Times New Roman" w:hAnsi="Times New Roman" w:cs="Times New Roman"/>
                <w:sz w:val="20"/>
                <w:szCs w:val="20"/>
                <w:lang w:val="kk-KZ"/>
              </w:rPr>
            </w:pPr>
            <w:r w:rsidRPr="00131FAA">
              <w:rPr>
                <w:rFonts w:ascii="Times New Roman" w:hAnsi="Times New Roman" w:cs="Times New Roman"/>
                <w:sz w:val="20"/>
                <w:szCs w:val="20"/>
                <w:lang w:val="kk-KZ"/>
              </w:rPr>
              <w:t>2026 жылғы наурыз</w:t>
            </w:r>
          </w:p>
        </w:tc>
        <w:tc>
          <w:tcPr>
            <w:tcW w:w="1844" w:type="dxa"/>
            <w:vAlign w:val="center"/>
          </w:tcPr>
          <w:p w:rsidR="000970CA" w:rsidRPr="0080763C" w:rsidRDefault="000970CA" w:rsidP="0080763C">
            <w:pPr>
              <w:spacing w:line="240" w:lineRule="auto"/>
              <w:ind w:firstLine="172"/>
              <w:jc w:val="both"/>
              <w:rPr>
                <w:rFonts w:ascii="Times New Roman" w:hAnsi="Times New Roman" w:cs="Times New Roman"/>
                <w:sz w:val="20"/>
                <w:szCs w:val="20"/>
                <w:lang w:val="kk-KZ"/>
              </w:rPr>
            </w:pPr>
            <w:r w:rsidRPr="0080763C">
              <w:rPr>
                <w:rFonts w:ascii="Times New Roman" w:hAnsi="Times New Roman" w:cs="Times New Roman"/>
                <w:sz w:val="20"/>
                <w:szCs w:val="20"/>
                <w:lang w:val="kk-KZ"/>
              </w:rPr>
              <w:t xml:space="preserve">Жоба </w:t>
            </w:r>
            <w:r>
              <w:rPr>
                <w:rFonts w:ascii="Times New Roman" w:hAnsi="Times New Roman" w:cs="Times New Roman"/>
                <w:sz w:val="20"/>
                <w:szCs w:val="20"/>
                <w:lang w:val="kk-KZ"/>
              </w:rPr>
              <w:t xml:space="preserve">нормативтік құқықтық актіні </w:t>
            </w:r>
            <w:r w:rsidRPr="0080763C">
              <w:rPr>
                <w:rFonts w:ascii="Times New Roman" w:hAnsi="Times New Roman" w:cs="Times New Roman"/>
                <w:sz w:val="20"/>
                <w:szCs w:val="20"/>
                <w:lang w:val="kk-KZ"/>
              </w:rPr>
              <w:t>«</w:t>
            </w:r>
            <w:r w:rsidRPr="000970CA">
              <w:rPr>
                <w:rFonts w:ascii="Times New Roman" w:hAnsi="Times New Roman" w:cs="Times New Roman"/>
                <w:sz w:val="20"/>
                <w:szCs w:val="20"/>
                <w:lang w:val="kk-KZ"/>
              </w:rPr>
              <w:t>Қазақстан Республикасының кейбір заңнамалық актілеріне цифрландыру, көлік және кәсіпкерлік мәселелері бойынша өзгерістер мен толықтырулар енгізу туралы</w:t>
            </w:r>
            <w:r w:rsidRPr="0080763C">
              <w:rPr>
                <w:rFonts w:ascii="Times New Roman" w:hAnsi="Times New Roman" w:cs="Times New Roman"/>
                <w:sz w:val="20"/>
                <w:szCs w:val="20"/>
                <w:lang w:val="kk-KZ"/>
              </w:rPr>
              <w:t>»</w:t>
            </w:r>
            <w:r>
              <w:rPr>
                <w:rFonts w:ascii="Times New Roman" w:hAnsi="Times New Roman" w:cs="Times New Roman"/>
                <w:sz w:val="20"/>
                <w:szCs w:val="20"/>
                <w:lang w:val="kk-KZ"/>
              </w:rPr>
              <w:t xml:space="preserve"> </w:t>
            </w:r>
            <w:r w:rsidRPr="0080763C">
              <w:rPr>
                <w:rFonts w:ascii="Times New Roman" w:hAnsi="Times New Roman" w:cs="Times New Roman"/>
                <w:sz w:val="20"/>
                <w:szCs w:val="20"/>
                <w:lang w:val="kk-KZ"/>
              </w:rPr>
              <w:t xml:space="preserve">Қазақстан Республикасының </w:t>
            </w:r>
            <w:r>
              <w:rPr>
                <w:rFonts w:ascii="Times New Roman" w:hAnsi="Times New Roman" w:cs="Times New Roman"/>
                <w:sz w:val="20"/>
                <w:szCs w:val="20"/>
                <w:lang w:val="kk-KZ"/>
              </w:rPr>
              <w:t>заңына</w:t>
            </w:r>
            <w:r w:rsidRPr="0080763C">
              <w:rPr>
                <w:rFonts w:ascii="Times New Roman" w:hAnsi="Times New Roman" w:cs="Times New Roman"/>
                <w:sz w:val="20"/>
                <w:szCs w:val="20"/>
                <w:lang w:val="kk-KZ"/>
              </w:rPr>
              <w:t>,</w:t>
            </w:r>
          </w:p>
          <w:p w:rsidR="000970CA" w:rsidRPr="0080763C" w:rsidRDefault="000970CA" w:rsidP="0080763C">
            <w:pPr>
              <w:spacing w:line="240" w:lineRule="auto"/>
              <w:ind w:firstLine="172"/>
              <w:jc w:val="both"/>
              <w:rPr>
                <w:rFonts w:ascii="Times New Roman" w:hAnsi="Times New Roman" w:cs="Times New Roman"/>
                <w:sz w:val="20"/>
                <w:szCs w:val="20"/>
                <w:lang w:val="kk-KZ"/>
              </w:rPr>
            </w:pPr>
            <w:r w:rsidRPr="0080763C">
              <w:rPr>
                <w:rFonts w:ascii="Times New Roman" w:hAnsi="Times New Roman" w:cs="Times New Roman"/>
                <w:sz w:val="20"/>
                <w:szCs w:val="20"/>
                <w:lang w:val="kk-KZ"/>
              </w:rPr>
              <w:t xml:space="preserve">«Жылжымайтын мүлікке құқықтарды </w:t>
            </w:r>
            <w:r w:rsidRPr="0080763C">
              <w:rPr>
                <w:rFonts w:ascii="Times New Roman" w:hAnsi="Times New Roman" w:cs="Times New Roman"/>
                <w:sz w:val="20"/>
                <w:szCs w:val="20"/>
                <w:lang w:val="kk-KZ"/>
              </w:rPr>
              <w:lastRenderedPageBreak/>
              <w:t>мемлекеттік тіркеу туралы»</w:t>
            </w:r>
            <w:r>
              <w:rPr>
                <w:rFonts w:ascii="Times New Roman" w:hAnsi="Times New Roman" w:cs="Times New Roman"/>
                <w:sz w:val="20"/>
                <w:szCs w:val="20"/>
                <w:lang w:val="kk-KZ"/>
              </w:rPr>
              <w:t xml:space="preserve"> </w:t>
            </w:r>
            <w:r w:rsidRPr="0080763C">
              <w:rPr>
                <w:rFonts w:ascii="Times New Roman" w:hAnsi="Times New Roman" w:cs="Times New Roman"/>
                <w:sz w:val="20"/>
                <w:szCs w:val="20"/>
                <w:lang w:val="kk-KZ"/>
              </w:rPr>
              <w:t xml:space="preserve">Қазақстан Республикасының </w:t>
            </w:r>
            <w:r>
              <w:rPr>
                <w:rFonts w:ascii="Times New Roman" w:hAnsi="Times New Roman" w:cs="Times New Roman"/>
                <w:sz w:val="20"/>
                <w:szCs w:val="20"/>
                <w:lang w:val="kk-KZ"/>
              </w:rPr>
              <w:t>заңына</w:t>
            </w:r>
            <w:r w:rsidRPr="0080763C">
              <w:rPr>
                <w:rFonts w:ascii="Times New Roman" w:hAnsi="Times New Roman" w:cs="Times New Roman"/>
                <w:sz w:val="20"/>
                <w:szCs w:val="20"/>
                <w:lang w:val="kk-KZ"/>
              </w:rPr>
              <w:t>,</w:t>
            </w:r>
          </w:p>
          <w:p w:rsidR="000970CA" w:rsidRPr="0080763C" w:rsidRDefault="000970CA" w:rsidP="0080763C">
            <w:pPr>
              <w:spacing w:line="240" w:lineRule="auto"/>
              <w:ind w:firstLine="172"/>
              <w:jc w:val="both"/>
              <w:rPr>
                <w:rFonts w:ascii="Times New Roman" w:hAnsi="Times New Roman" w:cs="Times New Roman"/>
                <w:sz w:val="20"/>
                <w:szCs w:val="20"/>
                <w:lang w:val="kk-KZ"/>
              </w:rPr>
            </w:pPr>
            <w:r w:rsidRPr="0080763C">
              <w:rPr>
                <w:rFonts w:ascii="Times New Roman" w:hAnsi="Times New Roman" w:cs="Times New Roman"/>
                <w:sz w:val="20"/>
                <w:szCs w:val="20"/>
                <w:lang w:val="kk-KZ"/>
              </w:rPr>
              <w:t xml:space="preserve">«Рұқсаттар және хабарламалар туралы» Қазақстан Республикасының </w:t>
            </w:r>
            <w:r>
              <w:rPr>
                <w:rFonts w:ascii="Times New Roman" w:hAnsi="Times New Roman" w:cs="Times New Roman"/>
                <w:sz w:val="20"/>
                <w:szCs w:val="20"/>
                <w:lang w:val="kk-KZ"/>
              </w:rPr>
              <w:t>заңына</w:t>
            </w:r>
            <w:r w:rsidRPr="0080763C">
              <w:rPr>
                <w:rFonts w:ascii="Times New Roman" w:hAnsi="Times New Roman" w:cs="Times New Roman"/>
                <w:sz w:val="20"/>
                <w:szCs w:val="20"/>
                <w:lang w:val="kk-KZ"/>
              </w:rPr>
              <w:t>,</w:t>
            </w:r>
          </w:p>
          <w:p w:rsidR="000970CA" w:rsidRPr="0080763C" w:rsidRDefault="000970CA" w:rsidP="0080763C">
            <w:pPr>
              <w:spacing w:line="240" w:lineRule="auto"/>
              <w:ind w:firstLine="172"/>
              <w:jc w:val="both"/>
              <w:rPr>
                <w:rFonts w:ascii="Times New Roman" w:hAnsi="Times New Roman" w:cs="Times New Roman"/>
                <w:sz w:val="20"/>
                <w:szCs w:val="20"/>
                <w:lang w:val="kk-KZ"/>
              </w:rPr>
            </w:pPr>
            <w:r w:rsidRPr="0080763C">
              <w:rPr>
                <w:rFonts w:ascii="Times New Roman" w:hAnsi="Times New Roman" w:cs="Times New Roman"/>
                <w:sz w:val="20"/>
                <w:szCs w:val="20"/>
                <w:lang w:val="kk-KZ"/>
              </w:rPr>
              <w:t>«Құқықтық актілер туралы»</w:t>
            </w:r>
            <w:r>
              <w:rPr>
                <w:rFonts w:ascii="Times New Roman" w:hAnsi="Times New Roman" w:cs="Times New Roman"/>
                <w:sz w:val="20"/>
                <w:szCs w:val="20"/>
                <w:lang w:val="kk-KZ"/>
              </w:rPr>
              <w:t xml:space="preserve"> </w:t>
            </w:r>
            <w:r w:rsidRPr="0080763C">
              <w:rPr>
                <w:rFonts w:ascii="Times New Roman" w:hAnsi="Times New Roman" w:cs="Times New Roman"/>
                <w:sz w:val="20"/>
                <w:szCs w:val="20"/>
                <w:lang w:val="kk-KZ"/>
              </w:rPr>
              <w:t xml:space="preserve">Қазақстан Республикасының </w:t>
            </w:r>
            <w:r>
              <w:rPr>
                <w:rFonts w:ascii="Times New Roman" w:hAnsi="Times New Roman" w:cs="Times New Roman"/>
                <w:sz w:val="20"/>
                <w:szCs w:val="20"/>
                <w:lang w:val="kk-KZ"/>
              </w:rPr>
              <w:t>заңына</w:t>
            </w:r>
            <w:r w:rsidRPr="0080763C">
              <w:rPr>
                <w:rFonts w:ascii="Times New Roman" w:hAnsi="Times New Roman" w:cs="Times New Roman"/>
                <w:sz w:val="20"/>
                <w:szCs w:val="20"/>
                <w:lang w:val="kk-KZ"/>
              </w:rPr>
              <w:t xml:space="preserve">, сондай-ақ Қазақстан Республикасының Цифрлық кодексінің ережелеріне </w:t>
            </w:r>
            <w:r>
              <w:rPr>
                <w:rFonts w:ascii="Times New Roman" w:hAnsi="Times New Roman" w:cs="Times New Roman"/>
                <w:sz w:val="20"/>
                <w:szCs w:val="20"/>
                <w:lang w:val="kk-KZ"/>
              </w:rPr>
              <w:t>сәйкес келтіруге бағытталған</w:t>
            </w:r>
            <w:r w:rsidRPr="0080763C">
              <w:rPr>
                <w:rFonts w:ascii="Times New Roman" w:hAnsi="Times New Roman" w:cs="Times New Roman"/>
                <w:sz w:val="20"/>
                <w:szCs w:val="20"/>
                <w:lang w:val="kk-KZ"/>
              </w:rPr>
              <w:t>.</w:t>
            </w:r>
          </w:p>
          <w:p w:rsidR="000970CA" w:rsidRPr="00131FAA" w:rsidRDefault="000970CA" w:rsidP="000970CA">
            <w:pPr>
              <w:spacing w:line="240" w:lineRule="auto"/>
              <w:ind w:firstLine="172"/>
              <w:jc w:val="both"/>
              <w:rPr>
                <w:rFonts w:ascii="Times New Roman" w:hAnsi="Times New Roman" w:cs="Times New Roman"/>
                <w:sz w:val="20"/>
                <w:szCs w:val="20"/>
                <w:lang w:val="kk-KZ"/>
              </w:rPr>
            </w:pPr>
            <w:r w:rsidRPr="0080763C">
              <w:rPr>
                <w:rFonts w:ascii="Times New Roman" w:hAnsi="Times New Roman" w:cs="Times New Roman"/>
                <w:sz w:val="20"/>
                <w:szCs w:val="20"/>
                <w:lang w:val="kk-KZ"/>
              </w:rPr>
              <w:t>Жоба</w:t>
            </w:r>
            <w:r>
              <w:rPr>
                <w:rFonts w:ascii="Times New Roman" w:hAnsi="Times New Roman" w:cs="Times New Roman"/>
                <w:sz w:val="20"/>
                <w:szCs w:val="20"/>
                <w:lang w:val="kk-KZ"/>
              </w:rPr>
              <w:t>да</w:t>
            </w:r>
            <w:r w:rsidRPr="0080763C">
              <w:rPr>
                <w:rFonts w:ascii="Times New Roman" w:hAnsi="Times New Roman" w:cs="Times New Roman"/>
                <w:sz w:val="20"/>
                <w:szCs w:val="20"/>
                <w:lang w:val="kk-KZ"/>
              </w:rPr>
              <w:t xml:space="preserve"> редакциялық сипаттағы өзгерістер енгізіледі.</w:t>
            </w:r>
            <w:r>
              <w:rPr>
                <w:rFonts w:ascii="Times New Roman" w:hAnsi="Times New Roman" w:cs="Times New Roman"/>
                <w:sz w:val="20"/>
                <w:szCs w:val="20"/>
                <w:lang w:val="kk-KZ"/>
              </w:rPr>
              <w:t xml:space="preserve"> </w:t>
            </w:r>
          </w:p>
        </w:tc>
        <w:tc>
          <w:tcPr>
            <w:tcW w:w="1844" w:type="dxa"/>
            <w:vAlign w:val="center"/>
          </w:tcPr>
          <w:p w:rsidR="000970CA" w:rsidRPr="0080763C" w:rsidRDefault="000970CA" w:rsidP="008025B0">
            <w:pPr>
              <w:spacing w:line="240" w:lineRule="auto"/>
              <w:ind w:firstLine="172"/>
              <w:jc w:val="both"/>
              <w:rPr>
                <w:rFonts w:ascii="Times New Roman" w:hAnsi="Times New Roman" w:cs="Times New Roman"/>
                <w:sz w:val="20"/>
                <w:szCs w:val="20"/>
                <w:lang w:val="kk-KZ"/>
              </w:rPr>
            </w:pPr>
            <w:r w:rsidRPr="0080763C">
              <w:rPr>
                <w:rFonts w:ascii="Times New Roman" w:hAnsi="Times New Roman" w:cs="Times New Roman"/>
                <w:sz w:val="20"/>
                <w:szCs w:val="20"/>
                <w:lang w:val="kk-KZ"/>
              </w:rPr>
              <w:lastRenderedPageBreak/>
              <w:t>Жоба «</w:t>
            </w:r>
            <w:r w:rsidRPr="000970CA">
              <w:rPr>
                <w:rFonts w:ascii="Times New Roman" w:hAnsi="Times New Roman" w:cs="Times New Roman"/>
                <w:sz w:val="20"/>
                <w:szCs w:val="20"/>
                <w:lang w:val="kk-KZ"/>
              </w:rPr>
              <w:t>Қазақстан Республикасының кейбір заңнамалық актілеріне цифрландыру, көлік және кәсіпкерлік мәселелері бойынша өзгерістер мен толықтырулар енгізу туралы</w:t>
            </w:r>
            <w:r w:rsidRPr="0080763C">
              <w:rPr>
                <w:rFonts w:ascii="Times New Roman" w:hAnsi="Times New Roman" w:cs="Times New Roman"/>
                <w:sz w:val="20"/>
                <w:szCs w:val="20"/>
                <w:lang w:val="kk-KZ"/>
              </w:rPr>
              <w:t>»</w:t>
            </w:r>
            <w:r>
              <w:rPr>
                <w:rFonts w:ascii="Times New Roman" w:hAnsi="Times New Roman" w:cs="Times New Roman"/>
                <w:sz w:val="20"/>
                <w:szCs w:val="20"/>
                <w:lang w:val="kk-KZ"/>
              </w:rPr>
              <w:t xml:space="preserve"> </w:t>
            </w:r>
            <w:r w:rsidRPr="0080763C">
              <w:rPr>
                <w:rFonts w:ascii="Times New Roman" w:hAnsi="Times New Roman" w:cs="Times New Roman"/>
                <w:sz w:val="20"/>
                <w:szCs w:val="20"/>
                <w:lang w:val="kk-KZ"/>
              </w:rPr>
              <w:t xml:space="preserve">Қазақстан Республикасының </w:t>
            </w:r>
            <w:r>
              <w:rPr>
                <w:rFonts w:ascii="Times New Roman" w:hAnsi="Times New Roman" w:cs="Times New Roman"/>
                <w:sz w:val="20"/>
                <w:szCs w:val="20"/>
                <w:lang w:val="kk-KZ"/>
              </w:rPr>
              <w:t>заңына</w:t>
            </w:r>
            <w:r w:rsidRPr="0080763C">
              <w:rPr>
                <w:rFonts w:ascii="Times New Roman" w:hAnsi="Times New Roman" w:cs="Times New Roman"/>
                <w:sz w:val="20"/>
                <w:szCs w:val="20"/>
                <w:lang w:val="kk-KZ"/>
              </w:rPr>
              <w:t>,</w:t>
            </w:r>
          </w:p>
          <w:p w:rsidR="000970CA" w:rsidRPr="0080763C" w:rsidRDefault="000970CA" w:rsidP="008025B0">
            <w:pPr>
              <w:spacing w:line="240" w:lineRule="auto"/>
              <w:ind w:firstLine="172"/>
              <w:jc w:val="both"/>
              <w:rPr>
                <w:rFonts w:ascii="Times New Roman" w:hAnsi="Times New Roman" w:cs="Times New Roman"/>
                <w:sz w:val="20"/>
                <w:szCs w:val="20"/>
                <w:lang w:val="kk-KZ"/>
              </w:rPr>
            </w:pPr>
            <w:r w:rsidRPr="0080763C">
              <w:rPr>
                <w:rFonts w:ascii="Times New Roman" w:hAnsi="Times New Roman" w:cs="Times New Roman"/>
                <w:sz w:val="20"/>
                <w:szCs w:val="20"/>
                <w:lang w:val="kk-KZ"/>
              </w:rPr>
              <w:t>«Жылжымайтын мүлікке құқықтарды мемлекеттік тіркеу туралы»</w:t>
            </w:r>
            <w:r>
              <w:rPr>
                <w:rFonts w:ascii="Times New Roman" w:hAnsi="Times New Roman" w:cs="Times New Roman"/>
                <w:sz w:val="20"/>
                <w:szCs w:val="20"/>
                <w:lang w:val="kk-KZ"/>
              </w:rPr>
              <w:t xml:space="preserve"> </w:t>
            </w:r>
            <w:r w:rsidRPr="0080763C">
              <w:rPr>
                <w:rFonts w:ascii="Times New Roman" w:hAnsi="Times New Roman" w:cs="Times New Roman"/>
                <w:sz w:val="20"/>
                <w:szCs w:val="20"/>
                <w:lang w:val="kk-KZ"/>
              </w:rPr>
              <w:t xml:space="preserve">Қазақстан </w:t>
            </w:r>
            <w:r w:rsidRPr="0080763C">
              <w:rPr>
                <w:rFonts w:ascii="Times New Roman" w:hAnsi="Times New Roman" w:cs="Times New Roman"/>
                <w:sz w:val="20"/>
                <w:szCs w:val="20"/>
                <w:lang w:val="kk-KZ"/>
              </w:rPr>
              <w:lastRenderedPageBreak/>
              <w:t xml:space="preserve">Республикасының </w:t>
            </w:r>
            <w:r>
              <w:rPr>
                <w:rFonts w:ascii="Times New Roman" w:hAnsi="Times New Roman" w:cs="Times New Roman"/>
                <w:sz w:val="20"/>
                <w:szCs w:val="20"/>
                <w:lang w:val="kk-KZ"/>
              </w:rPr>
              <w:t>заңына</w:t>
            </w:r>
            <w:r w:rsidRPr="0080763C">
              <w:rPr>
                <w:rFonts w:ascii="Times New Roman" w:hAnsi="Times New Roman" w:cs="Times New Roman"/>
                <w:sz w:val="20"/>
                <w:szCs w:val="20"/>
                <w:lang w:val="kk-KZ"/>
              </w:rPr>
              <w:t>,</w:t>
            </w:r>
          </w:p>
          <w:p w:rsidR="000970CA" w:rsidRPr="0080763C" w:rsidRDefault="000970CA" w:rsidP="008025B0">
            <w:pPr>
              <w:spacing w:line="240" w:lineRule="auto"/>
              <w:ind w:firstLine="172"/>
              <w:jc w:val="both"/>
              <w:rPr>
                <w:rFonts w:ascii="Times New Roman" w:hAnsi="Times New Roman" w:cs="Times New Roman"/>
                <w:sz w:val="20"/>
                <w:szCs w:val="20"/>
                <w:lang w:val="kk-KZ"/>
              </w:rPr>
            </w:pPr>
            <w:r w:rsidRPr="0080763C">
              <w:rPr>
                <w:rFonts w:ascii="Times New Roman" w:hAnsi="Times New Roman" w:cs="Times New Roman"/>
                <w:sz w:val="20"/>
                <w:szCs w:val="20"/>
                <w:lang w:val="kk-KZ"/>
              </w:rPr>
              <w:t xml:space="preserve">«Рұқсаттар және хабарламалар туралы» Қазақстан Республикасының </w:t>
            </w:r>
            <w:r>
              <w:rPr>
                <w:rFonts w:ascii="Times New Roman" w:hAnsi="Times New Roman" w:cs="Times New Roman"/>
                <w:sz w:val="20"/>
                <w:szCs w:val="20"/>
                <w:lang w:val="kk-KZ"/>
              </w:rPr>
              <w:t>заңына</w:t>
            </w:r>
            <w:r w:rsidRPr="0080763C">
              <w:rPr>
                <w:rFonts w:ascii="Times New Roman" w:hAnsi="Times New Roman" w:cs="Times New Roman"/>
                <w:sz w:val="20"/>
                <w:szCs w:val="20"/>
                <w:lang w:val="kk-KZ"/>
              </w:rPr>
              <w:t>,</w:t>
            </w:r>
          </w:p>
          <w:p w:rsidR="000970CA" w:rsidRPr="0080763C" w:rsidRDefault="000970CA" w:rsidP="008025B0">
            <w:pPr>
              <w:spacing w:line="240" w:lineRule="auto"/>
              <w:ind w:firstLine="172"/>
              <w:jc w:val="both"/>
              <w:rPr>
                <w:rFonts w:ascii="Times New Roman" w:hAnsi="Times New Roman" w:cs="Times New Roman"/>
                <w:sz w:val="20"/>
                <w:szCs w:val="20"/>
                <w:lang w:val="kk-KZ"/>
              </w:rPr>
            </w:pPr>
            <w:r w:rsidRPr="0080763C">
              <w:rPr>
                <w:rFonts w:ascii="Times New Roman" w:hAnsi="Times New Roman" w:cs="Times New Roman"/>
                <w:sz w:val="20"/>
                <w:szCs w:val="20"/>
                <w:lang w:val="kk-KZ"/>
              </w:rPr>
              <w:t>«Құқықтық актілер туралы»</w:t>
            </w:r>
            <w:r>
              <w:rPr>
                <w:rFonts w:ascii="Times New Roman" w:hAnsi="Times New Roman" w:cs="Times New Roman"/>
                <w:sz w:val="20"/>
                <w:szCs w:val="20"/>
                <w:lang w:val="kk-KZ"/>
              </w:rPr>
              <w:t xml:space="preserve"> </w:t>
            </w:r>
            <w:r w:rsidRPr="0080763C">
              <w:rPr>
                <w:rFonts w:ascii="Times New Roman" w:hAnsi="Times New Roman" w:cs="Times New Roman"/>
                <w:sz w:val="20"/>
                <w:szCs w:val="20"/>
                <w:lang w:val="kk-KZ"/>
              </w:rPr>
              <w:t xml:space="preserve">Қазақстан Республикасының </w:t>
            </w:r>
            <w:r>
              <w:rPr>
                <w:rFonts w:ascii="Times New Roman" w:hAnsi="Times New Roman" w:cs="Times New Roman"/>
                <w:sz w:val="20"/>
                <w:szCs w:val="20"/>
                <w:lang w:val="kk-KZ"/>
              </w:rPr>
              <w:t>заңына</w:t>
            </w:r>
            <w:r w:rsidRPr="0080763C">
              <w:rPr>
                <w:rFonts w:ascii="Times New Roman" w:hAnsi="Times New Roman" w:cs="Times New Roman"/>
                <w:sz w:val="20"/>
                <w:szCs w:val="20"/>
                <w:lang w:val="kk-KZ"/>
              </w:rPr>
              <w:t xml:space="preserve">, сондай-ақ Қазақстан Республикасының Цифрлық кодексінің ережелеріне </w:t>
            </w:r>
            <w:r>
              <w:rPr>
                <w:rFonts w:ascii="Times New Roman" w:hAnsi="Times New Roman" w:cs="Times New Roman"/>
                <w:sz w:val="20"/>
                <w:szCs w:val="20"/>
                <w:lang w:val="kk-KZ"/>
              </w:rPr>
              <w:t>сәйкес келтіруге бағытталған</w:t>
            </w:r>
            <w:r w:rsidRPr="0080763C">
              <w:rPr>
                <w:rFonts w:ascii="Times New Roman" w:hAnsi="Times New Roman" w:cs="Times New Roman"/>
                <w:sz w:val="20"/>
                <w:szCs w:val="20"/>
                <w:lang w:val="kk-KZ"/>
              </w:rPr>
              <w:t>.</w:t>
            </w:r>
          </w:p>
          <w:p w:rsidR="000970CA" w:rsidRPr="00131FAA" w:rsidRDefault="000970CA" w:rsidP="008025B0">
            <w:pPr>
              <w:spacing w:line="240" w:lineRule="auto"/>
              <w:ind w:firstLine="172"/>
              <w:jc w:val="both"/>
              <w:rPr>
                <w:rFonts w:ascii="Times New Roman" w:hAnsi="Times New Roman" w:cs="Times New Roman"/>
                <w:sz w:val="20"/>
                <w:szCs w:val="20"/>
                <w:lang w:val="kk-KZ"/>
              </w:rPr>
            </w:pPr>
          </w:p>
        </w:tc>
        <w:tc>
          <w:tcPr>
            <w:tcW w:w="1417" w:type="dxa"/>
            <w:vAlign w:val="center"/>
          </w:tcPr>
          <w:p w:rsidR="000970CA" w:rsidRDefault="000970CA" w:rsidP="00514392">
            <w:pPr>
              <w:pBdr>
                <w:bottom w:val="single" w:sz="4" w:space="31" w:color="FFFFFF"/>
              </w:pBdr>
              <w:spacing w:line="240" w:lineRule="auto"/>
              <w:ind w:firstLine="142"/>
              <w:contextualSpacing/>
              <w:jc w:val="both"/>
              <w:rPr>
                <w:rFonts w:ascii="Times New Roman" w:eastAsia="Times New Roman" w:hAnsi="Times New Roman" w:cs="Times New Roman"/>
                <w:sz w:val="20"/>
                <w:szCs w:val="20"/>
                <w:lang w:val="kk-KZ" w:eastAsia="ru-RU"/>
              </w:rPr>
            </w:pPr>
            <w:r w:rsidRPr="0080763C">
              <w:rPr>
                <w:rFonts w:ascii="Times New Roman" w:eastAsia="Times New Roman" w:hAnsi="Times New Roman" w:cs="Times New Roman"/>
                <w:sz w:val="20"/>
                <w:szCs w:val="20"/>
                <w:lang w:val="kk-KZ" w:eastAsia="ru-RU"/>
              </w:rPr>
              <w:lastRenderedPageBreak/>
              <w:t>Жобаның мақсаты –Қазақстан Республикасының цифрландыру саласындағы заңнамасына «ақпараттық жүйе» сөздерін «цифрлық жүйе» сөздерімен ауыстыру</w:t>
            </w:r>
            <w:r>
              <w:rPr>
                <w:rFonts w:ascii="Times New Roman" w:eastAsia="Times New Roman" w:hAnsi="Times New Roman" w:cs="Times New Roman"/>
                <w:sz w:val="20"/>
                <w:szCs w:val="20"/>
                <w:lang w:val="kk-KZ" w:eastAsia="ru-RU"/>
              </w:rPr>
              <w:t xml:space="preserve"> бөлігінде</w:t>
            </w:r>
            <w:r w:rsidRPr="0080763C">
              <w:rPr>
                <w:rFonts w:ascii="Times New Roman" w:eastAsia="Times New Roman" w:hAnsi="Times New Roman" w:cs="Times New Roman"/>
                <w:sz w:val="20"/>
                <w:szCs w:val="20"/>
                <w:lang w:val="kk-KZ" w:eastAsia="ru-RU"/>
              </w:rPr>
              <w:t xml:space="preserve"> енгізілген өзгерістерге байланысты редакциялық сипаттағы </w:t>
            </w:r>
            <w:r w:rsidRPr="0080763C">
              <w:rPr>
                <w:rFonts w:ascii="Times New Roman" w:eastAsia="Times New Roman" w:hAnsi="Times New Roman" w:cs="Times New Roman"/>
                <w:sz w:val="20"/>
                <w:szCs w:val="20"/>
                <w:lang w:val="kk-KZ" w:eastAsia="ru-RU"/>
              </w:rPr>
              <w:lastRenderedPageBreak/>
              <w:t>түзетулер енгізу</w:t>
            </w:r>
            <w:r>
              <w:rPr>
                <w:rFonts w:ascii="Times New Roman" w:eastAsia="Times New Roman" w:hAnsi="Times New Roman" w:cs="Times New Roman"/>
                <w:sz w:val="20"/>
                <w:szCs w:val="20"/>
                <w:lang w:val="kk-KZ" w:eastAsia="ru-RU"/>
              </w:rPr>
              <w:t xml:space="preserve"> болып табылады</w:t>
            </w:r>
            <w:r w:rsidRPr="0080763C">
              <w:rPr>
                <w:rFonts w:ascii="Times New Roman" w:eastAsia="Times New Roman" w:hAnsi="Times New Roman" w:cs="Times New Roman"/>
                <w:sz w:val="20"/>
                <w:szCs w:val="20"/>
                <w:lang w:val="kk-KZ" w:eastAsia="ru-RU"/>
              </w:rPr>
              <w:t>.</w:t>
            </w:r>
          </w:p>
          <w:p w:rsidR="000970CA" w:rsidRDefault="000970CA" w:rsidP="00514392">
            <w:pPr>
              <w:pBdr>
                <w:bottom w:val="single" w:sz="4" w:space="31" w:color="FFFFFF"/>
              </w:pBdr>
              <w:spacing w:line="240" w:lineRule="auto"/>
              <w:ind w:firstLine="142"/>
              <w:contextualSpacing/>
              <w:jc w:val="both"/>
              <w:rPr>
                <w:rFonts w:ascii="Times New Roman" w:hAnsi="Times New Roman" w:cs="Times New Roman"/>
                <w:sz w:val="20"/>
                <w:szCs w:val="20"/>
                <w:lang w:val="kk-KZ"/>
              </w:rPr>
            </w:pPr>
          </w:p>
          <w:p w:rsidR="000970CA" w:rsidRPr="00131FAA" w:rsidRDefault="000970CA" w:rsidP="00514392">
            <w:pPr>
              <w:pBdr>
                <w:bottom w:val="single" w:sz="4" w:space="31" w:color="FFFFFF"/>
              </w:pBdr>
              <w:spacing w:line="240" w:lineRule="auto"/>
              <w:ind w:firstLine="142"/>
              <w:contextualSpacing/>
              <w:jc w:val="both"/>
              <w:rPr>
                <w:rFonts w:ascii="Times New Roman" w:hAnsi="Times New Roman" w:cs="Times New Roman"/>
                <w:sz w:val="20"/>
                <w:szCs w:val="20"/>
                <w:lang w:val="kk-KZ"/>
              </w:rPr>
            </w:pPr>
            <w:r w:rsidRPr="007A2A66">
              <w:rPr>
                <w:rFonts w:ascii="Times New Roman" w:hAnsi="Times New Roman" w:cs="Times New Roman"/>
                <w:sz w:val="20"/>
                <w:szCs w:val="20"/>
                <w:lang w:val="kk-KZ"/>
              </w:rPr>
              <w:t>Жобаның күтілетін нәтижесі Қазақстан Республикасы заңнамасының қолданыстағы нормаларына сәйкес келтіру болып табылады.</w:t>
            </w:r>
          </w:p>
        </w:tc>
        <w:tc>
          <w:tcPr>
            <w:tcW w:w="1559" w:type="dxa"/>
            <w:vAlign w:val="center"/>
          </w:tcPr>
          <w:p w:rsidR="000970CA" w:rsidRPr="00131FAA" w:rsidRDefault="000970CA" w:rsidP="0080763C">
            <w:pPr>
              <w:jc w:val="both"/>
              <w:rPr>
                <w:rFonts w:ascii="Times New Roman" w:hAnsi="Times New Roman" w:cs="Times New Roman"/>
                <w:sz w:val="20"/>
                <w:szCs w:val="20"/>
                <w:lang w:val="kk-KZ"/>
              </w:rPr>
            </w:pPr>
            <w:r w:rsidRPr="0080763C">
              <w:rPr>
                <w:rFonts w:ascii="Times New Roman" w:eastAsia="Times New Roman" w:hAnsi="Times New Roman" w:cs="Times New Roman"/>
                <w:sz w:val="20"/>
                <w:szCs w:val="20"/>
                <w:shd w:val="clear" w:color="auto" w:fill="FFFFFF"/>
                <w:lang w:val="kk-KZ"/>
              </w:rPr>
              <w:lastRenderedPageBreak/>
              <w:t>Аталған Жоба Қазақстан Республикасы заңнамасының қолданыстағы нормаларын редакциялық сипаттағы өзгерістерге сәйкес келтіру мақсатында әзірленді, осыған байланысты теріс әлеуметтік-экономикалық, құқықтық жә</w:t>
            </w:r>
            <w:r>
              <w:rPr>
                <w:rFonts w:ascii="Times New Roman" w:eastAsia="Times New Roman" w:hAnsi="Times New Roman" w:cs="Times New Roman"/>
                <w:sz w:val="20"/>
                <w:szCs w:val="20"/>
                <w:shd w:val="clear" w:color="auto" w:fill="FFFFFF"/>
                <w:lang w:val="kk-KZ"/>
              </w:rPr>
              <w:t xml:space="preserve">не өзге де </w:t>
            </w:r>
            <w:r w:rsidRPr="0080763C">
              <w:rPr>
                <w:rFonts w:ascii="Times New Roman" w:eastAsia="Times New Roman" w:hAnsi="Times New Roman" w:cs="Times New Roman"/>
                <w:b/>
                <w:sz w:val="20"/>
                <w:szCs w:val="20"/>
                <w:shd w:val="clear" w:color="auto" w:fill="FFFFFF"/>
                <w:lang w:val="kk-KZ"/>
              </w:rPr>
              <w:t xml:space="preserve">салдарлар </w:t>
            </w:r>
            <w:r w:rsidRPr="0080763C">
              <w:rPr>
                <w:rFonts w:ascii="Times New Roman" w:eastAsia="Times New Roman" w:hAnsi="Times New Roman" w:cs="Times New Roman"/>
                <w:b/>
                <w:sz w:val="20"/>
                <w:szCs w:val="20"/>
                <w:shd w:val="clear" w:color="auto" w:fill="FFFFFF"/>
                <w:lang w:val="kk-KZ"/>
              </w:rPr>
              <w:lastRenderedPageBreak/>
              <w:t>күтілмейді.</w:t>
            </w:r>
          </w:p>
        </w:tc>
        <w:tc>
          <w:tcPr>
            <w:tcW w:w="3118" w:type="dxa"/>
            <w:vAlign w:val="center"/>
          </w:tcPr>
          <w:p w:rsidR="000970CA" w:rsidRDefault="000970CA" w:rsidP="007A2A66">
            <w:pPr>
              <w:jc w:val="both"/>
              <w:rPr>
                <w:rFonts w:ascii="Times New Roman" w:hAnsi="Times New Roman" w:cs="Times New Roman"/>
                <w:b/>
                <w:sz w:val="20"/>
                <w:szCs w:val="20"/>
                <w:lang w:val="kk-KZ"/>
              </w:rPr>
            </w:pPr>
            <w:r w:rsidRPr="00131FAA">
              <w:rPr>
                <w:rFonts w:ascii="Times New Roman" w:hAnsi="Times New Roman" w:cs="Times New Roman"/>
                <w:b/>
                <w:sz w:val="20"/>
                <w:szCs w:val="20"/>
                <w:lang w:val="kk-KZ"/>
              </w:rPr>
              <w:lastRenderedPageBreak/>
              <w:t>Бар.</w:t>
            </w:r>
          </w:p>
          <w:p w:rsidR="000970CA" w:rsidRPr="00A124A6" w:rsidRDefault="000970CA" w:rsidP="00A124A6">
            <w:pPr>
              <w:jc w:val="both"/>
              <w:rPr>
                <w:rFonts w:ascii="Times New Roman" w:hAnsi="Times New Roman" w:cs="Times New Roman"/>
                <w:sz w:val="20"/>
                <w:szCs w:val="20"/>
                <w:lang w:val="kk-KZ"/>
              </w:rPr>
            </w:pPr>
            <w:r w:rsidRPr="00A124A6">
              <w:rPr>
                <w:rFonts w:ascii="Times New Roman" w:hAnsi="Times New Roman" w:cs="Times New Roman"/>
                <w:sz w:val="20"/>
                <w:szCs w:val="20"/>
                <w:lang w:val="kk-KZ"/>
              </w:rPr>
              <w:t xml:space="preserve">«Этил спиртін өндіру, алкоголь өнімін өндіру, алкоголь өнімдерін өндіру аумағында оны сақтау және көтерме саудада сату жөніндегі қызметті қоспағанда, алкоголь өнімін сақтау және көтерме саудада сату, сондай-ақ алкоголь өнімдерін өндіру аумағында оны сақтау және бөлшек саудада сату жөніндегі қызметті қоспағанда, алкоголь өнімін сақтау және бөлшек саудада сату саласындағы қызметті жүзеге асыруға қойылатын біліктілік талаптары және оларға сәйкестігін растайтын құжаттар тізбесін бекіту туралы» Қазақстан Республикасы Қаржы </w:t>
            </w:r>
            <w:r w:rsidRPr="00A124A6">
              <w:rPr>
                <w:rFonts w:ascii="Times New Roman" w:hAnsi="Times New Roman" w:cs="Times New Roman"/>
                <w:sz w:val="20"/>
                <w:szCs w:val="20"/>
                <w:lang w:val="kk-KZ"/>
              </w:rPr>
              <w:lastRenderedPageBreak/>
              <w:t xml:space="preserve">министрінің 2015 жылғы </w:t>
            </w:r>
            <w:r>
              <w:rPr>
                <w:rFonts w:ascii="Times New Roman" w:hAnsi="Times New Roman" w:cs="Times New Roman"/>
                <w:sz w:val="20"/>
                <w:szCs w:val="20"/>
                <w:lang w:val="kk-KZ"/>
              </w:rPr>
              <w:br/>
            </w:r>
            <w:r w:rsidRPr="00A124A6">
              <w:rPr>
                <w:rFonts w:ascii="Times New Roman" w:hAnsi="Times New Roman" w:cs="Times New Roman"/>
                <w:sz w:val="20"/>
                <w:szCs w:val="20"/>
                <w:lang w:val="kk-KZ"/>
              </w:rPr>
              <w:t>30 қаңтардағы № 60 бұйрығына өзгерістер енгізу туралы»</w:t>
            </w:r>
            <w:r>
              <w:rPr>
                <w:rFonts w:ascii="Times New Roman" w:hAnsi="Times New Roman" w:cs="Times New Roman"/>
                <w:sz w:val="20"/>
                <w:szCs w:val="20"/>
                <w:lang w:val="kk-KZ"/>
              </w:rPr>
              <w:t xml:space="preserve"> </w:t>
            </w:r>
            <w:r w:rsidRPr="00C84D54">
              <w:rPr>
                <w:rFonts w:ascii="Times New Roman" w:hAnsi="Times New Roman" w:cs="Times New Roman"/>
                <w:sz w:val="20"/>
                <w:szCs w:val="20"/>
                <w:lang w:val="kk-KZ"/>
              </w:rPr>
              <w:t>Қазақстан Республикасы Қаржы министрінің бұйрығының жобасы</w:t>
            </w:r>
            <w:r>
              <w:rPr>
                <w:rFonts w:ascii="Times New Roman" w:hAnsi="Times New Roman" w:cs="Times New Roman"/>
                <w:sz w:val="20"/>
                <w:szCs w:val="20"/>
                <w:lang w:val="kk-KZ"/>
              </w:rPr>
              <w:t>.</w:t>
            </w:r>
          </w:p>
          <w:p w:rsidR="000970CA" w:rsidRPr="00734478" w:rsidRDefault="000970CA" w:rsidP="007A2A66">
            <w:pPr>
              <w:jc w:val="both"/>
              <w:rPr>
                <w:rFonts w:ascii="Times New Roman" w:hAnsi="Times New Roman" w:cs="Times New Roman"/>
                <w:sz w:val="20"/>
                <w:szCs w:val="20"/>
                <w:lang w:val="kk-KZ"/>
              </w:rPr>
            </w:pPr>
            <w:r w:rsidRPr="007A2A66">
              <w:rPr>
                <w:rFonts w:ascii="Times New Roman" w:hAnsi="Times New Roman" w:cs="Times New Roman"/>
                <w:sz w:val="20"/>
                <w:szCs w:val="20"/>
                <w:lang w:val="kk-KZ"/>
              </w:rPr>
              <w:t xml:space="preserve">Жобада Қазақстан Республикасының цифрландыру саласындағы заңнамасына </w:t>
            </w:r>
            <w:r w:rsidRPr="0080763C">
              <w:rPr>
                <w:rFonts w:ascii="Times New Roman" w:eastAsia="Times New Roman" w:hAnsi="Times New Roman" w:cs="Times New Roman"/>
                <w:sz w:val="20"/>
                <w:szCs w:val="20"/>
                <w:lang w:val="kk-KZ" w:eastAsia="ru-RU"/>
              </w:rPr>
              <w:t>«ақпараттық жүйе» сөздерін «цифрлық жүйе» сөздерімен ауыстыру</w:t>
            </w:r>
            <w:r>
              <w:rPr>
                <w:rFonts w:ascii="Times New Roman" w:eastAsia="Times New Roman" w:hAnsi="Times New Roman" w:cs="Times New Roman"/>
                <w:sz w:val="20"/>
                <w:szCs w:val="20"/>
                <w:lang w:val="kk-KZ" w:eastAsia="ru-RU"/>
              </w:rPr>
              <w:t xml:space="preserve"> бөлігінде</w:t>
            </w:r>
            <w:r w:rsidRPr="0080763C">
              <w:rPr>
                <w:rFonts w:ascii="Times New Roman" w:eastAsia="Times New Roman" w:hAnsi="Times New Roman" w:cs="Times New Roman"/>
                <w:sz w:val="20"/>
                <w:szCs w:val="20"/>
                <w:lang w:val="kk-KZ" w:eastAsia="ru-RU"/>
              </w:rPr>
              <w:t xml:space="preserve"> </w:t>
            </w:r>
            <w:r w:rsidRPr="007A2A66">
              <w:rPr>
                <w:rFonts w:ascii="Times New Roman" w:hAnsi="Times New Roman" w:cs="Times New Roman"/>
                <w:sz w:val="20"/>
                <w:szCs w:val="20"/>
                <w:lang w:val="kk-KZ"/>
              </w:rPr>
              <w:t xml:space="preserve">енгізілген өзгерістерге байланысты </w:t>
            </w:r>
            <w:r w:rsidRPr="007A2A66">
              <w:rPr>
                <w:rFonts w:ascii="Times New Roman" w:hAnsi="Times New Roman" w:cs="Times New Roman"/>
                <w:b/>
                <w:sz w:val="20"/>
                <w:szCs w:val="20"/>
                <w:lang w:val="kk-KZ"/>
              </w:rPr>
              <w:t>редакциялық сипаттағы түзетулер енгізіледі</w:t>
            </w:r>
            <w:r w:rsidRPr="007A2A66">
              <w:rPr>
                <w:rFonts w:ascii="Times New Roman" w:hAnsi="Times New Roman" w:cs="Times New Roman"/>
                <w:sz w:val="20"/>
                <w:szCs w:val="20"/>
                <w:lang w:val="kk-KZ"/>
              </w:rPr>
              <w:t>.</w:t>
            </w:r>
          </w:p>
          <w:p w:rsidR="000970CA" w:rsidRPr="00131FAA" w:rsidRDefault="000970CA" w:rsidP="007A2A66">
            <w:pPr>
              <w:jc w:val="both"/>
              <w:rPr>
                <w:rFonts w:ascii="Times New Roman" w:hAnsi="Times New Roman" w:cs="Times New Roman"/>
                <w:b/>
                <w:sz w:val="20"/>
                <w:szCs w:val="20"/>
                <w:lang w:val="kk-KZ"/>
              </w:rPr>
            </w:pPr>
            <w:r w:rsidRPr="00131FAA">
              <w:rPr>
                <w:rFonts w:ascii="Times New Roman" w:hAnsi="Times New Roman" w:cs="Times New Roman"/>
                <w:b/>
                <w:sz w:val="20"/>
                <w:szCs w:val="20"/>
                <w:lang w:val="kk-KZ"/>
              </w:rPr>
              <w:t>Жобаны орналастыруды кейінге қалдыру кезінде қолданыстағы заңнамаға сәйкес келмеуі және құқықтық сараптама ескертулерін алуы мүмкін.</w:t>
            </w:r>
          </w:p>
        </w:tc>
      </w:tr>
    </w:tbl>
    <w:p w:rsidR="00707751" w:rsidRPr="00131FAA" w:rsidRDefault="00707751" w:rsidP="00514392">
      <w:pPr>
        <w:rPr>
          <w:rFonts w:ascii="Times New Roman" w:hAnsi="Times New Roman" w:cs="Times New Roman"/>
          <w:sz w:val="20"/>
          <w:szCs w:val="20"/>
          <w:lang w:val="kk-KZ"/>
        </w:rPr>
      </w:pPr>
    </w:p>
    <w:sectPr w:rsidR="00707751" w:rsidRPr="00131FAA" w:rsidSect="00744518">
      <w:headerReference w:type="default" r:id="rId9"/>
      <w:pgSz w:w="16838" w:h="11906" w:orient="landscape"/>
      <w:pgMar w:top="993" w:right="851"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144C" w:rsidRDefault="00F2144C" w:rsidP="00C625C6">
      <w:pPr>
        <w:spacing w:after="0" w:line="240" w:lineRule="auto"/>
      </w:pPr>
      <w:r>
        <w:separator/>
      </w:r>
    </w:p>
  </w:endnote>
  <w:endnote w:type="continuationSeparator" w:id="0">
    <w:p w:rsidR="00F2144C" w:rsidRDefault="00F2144C" w:rsidP="00C62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Calibri Light">
    <w:panose1 w:val="020F03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CC"/>
    <w:family w:val="modern"/>
    <w:pitch w:val="fixed"/>
    <w:sig w:usb0="E00006FF" w:usb1="0000FCFF" w:usb2="00000001"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144C" w:rsidRDefault="00F2144C" w:rsidP="00C625C6">
      <w:pPr>
        <w:spacing w:after="0" w:line="240" w:lineRule="auto"/>
      </w:pPr>
      <w:r>
        <w:separator/>
      </w:r>
    </w:p>
  </w:footnote>
  <w:footnote w:type="continuationSeparator" w:id="0">
    <w:p w:rsidR="00F2144C" w:rsidRDefault="00F2144C" w:rsidP="00C625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74222543"/>
      <w:docPartObj>
        <w:docPartGallery w:val="Page Numbers (Top of Page)"/>
        <w:docPartUnique/>
      </w:docPartObj>
    </w:sdtPr>
    <w:sdtEndPr/>
    <w:sdtContent>
      <w:p w:rsidR="00C625C6" w:rsidRDefault="00C625C6">
        <w:pPr>
          <w:pStyle w:val="a3"/>
          <w:jc w:val="center"/>
        </w:pPr>
        <w:r>
          <w:fldChar w:fldCharType="begin"/>
        </w:r>
        <w:r>
          <w:instrText>PAGE   \* MERGEFORMAT</w:instrText>
        </w:r>
        <w:r>
          <w:fldChar w:fldCharType="separate"/>
        </w:r>
        <w:r w:rsidR="002B17FB">
          <w:rPr>
            <w:noProof/>
          </w:rPr>
          <w:t>2</w:t>
        </w:r>
        <w:r>
          <w:fldChar w:fldCharType="end"/>
        </w:r>
      </w:p>
    </w:sdtContent>
  </w:sdt>
  <w:p w:rsidR="00C625C6" w:rsidRDefault="00C625C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DE39AA"/>
    <w:multiLevelType w:val="hybridMultilevel"/>
    <w:tmpl w:val="BC2C62E4"/>
    <w:lvl w:ilvl="0" w:tplc="0809000F">
      <w:start w:val="1"/>
      <w:numFmt w:val="decimal"/>
      <w:lvlText w:val="%1."/>
      <w:lvlJc w:val="left"/>
      <w:pPr>
        <w:ind w:left="502" w:hanging="360"/>
      </w:pPr>
    </w:lvl>
    <w:lvl w:ilvl="1" w:tplc="08090019">
      <w:start w:val="1"/>
      <w:numFmt w:val="lowerLetter"/>
      <w:lvlText w:val="%2."/>
      <w:lvlJc w:val="left"/>
      <w:pPr>
        <w:ind w:left="1222" w:hanging="360"/>
      </w:pPr>
    </w:lvl>
    <w:lvl w:ilvl="2" w:tplc="0809001B">
      <w:start w:val="1"/>
      <w:numFmt w:val="lowerRoman"/>
      <w:lvlText w:val="%3."/>
      <w:lvlJc w:val="right"/>
      <w:pPr>
        <w:ind w:left="1942" w:hanging="180"/>
      </w:pPr>
    </w:lvl>
    <w:lvl w:ilvl="3" w:tplc="0809000F">
      <w:start w:val="1"/>
      <w:numFmt w:val="decimal"/>
      <w:lvlText w:val="%4."/>
      <w:lvlJc w:val="left"/>
      <w:pPr>
        <w:ind w:left="2662" w:hanging="360"/>
      </w:pPr>
    </w:lvl>
    <w:lvl w:ilvl="4" w:tplc="08090019">
      <w:start w:val="1"/>
      <w:numFmt w:val="lowerLetter"/>
      <w:lvlText w:val="%5."/>
      <w:lvlJc w:val="left"/>
      <w:pPr>
        <w:ind w:left="3382" w:hanging="360"/>
      </w:pPr>
    </w:lvl>
    <w:lvl w:ilvl="5" w:tplc="0809001B">
      <w:start w:val="1"/>
      <w:numFmt w:val="lowerRoman"/>
      <w:lvlText w:val="%6."/>
      <w:lvlJc w:val="right"/>
      <w:pPr>
        <w:ind w:left="4102" w:hanging="180"/>
      </w:pPr>
    </w:lvl>
    <w:lvl w:ilvl="6" w:tplc="0809000F">
      <w:start w:val="1"/>
      <w:numFmt w:val="decimal"/>
      <w:lvlText w:val="%7."/>
      <w:lvlJc w:val="left"/>
      <w:pPr>
        <w:ind w:left="4822" w:hanging="360"/>
      </w:pPr>
    </w:lvl>
    <w:lvl w:ilvl="7" w:tplc="08090019">
      <w:start w:val="1"/>
      <w:numFmt w:val="lowerLetter"/>
      <w:lvlText w:val="%8."/>
      <w:lvlJc w:val="left"/>
      <w:pPr>
        <w:ind w:left="5542" w:hanging="360"/>
      </w:pPr>
    </w:lvl>
    <w:lvl w:ilvl="8" w:tplc="0809001B">
      <w:start w:val="1"/>
      <w:numFmt w:val="lowerRoman"/>
      <w:lvlText w:val="%9."/>
      <w:lvlJc w:val="right"/>
      <w:pPr>
        <w:ind w:left="6262" w:hanging="180"/>
      </w:pPr>
    </w:lvl>
  </w:abstractNum>
  <w:abstractNum w:abstractNumId="1">
    <w:nsid w:val="56BB0F8A"/>
    <w:multiLevelType w:val="hybridMultilevel"/>
    <w:tmpl w:val="9A8ED3C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9D843D1"/>
    <w:multiLevelType w:val="hybridMultilevel"/>
    <w:tmpl w:val="6C429B3C"/>
    <w:lvl w:ilvl="0" w:tplc="4A04E3A2">
      <w:numFmt w:val="bullet"/>
      <w:lvlText w:val="-"/>
      <w:lvlJc w:val="left"/>
      <w:pPr>
        <w:ind w:left="927" w:hanging="360"/>
      </w:pPr>
      <w:rPr>
        <w:rFonts w:ascii="Times New Roman" w:eastAsiaTheme="minorHAns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25C6"/>
    <w:rsid w:val="00011E3F"/>
    <w:rsid w:val="00015928"/>
    <w:rsid w:val="0004047A"/>
    <w:rsid w:val="00060845"/>
    <w:rsid w:val="00076DD1"/>
    <w:rsid w:val="00090939"/>
    <w:rsid w:val="000968B6"/>
    <w:rsid w:val="000970CA"/>
    <w:rsid w:val="00097660"/>
    <w:rsid w:val="001032B8"/>
    <w:rsid w:val="00110D88"/>
    <w:rsid w:val="0012019F"/>
    <w:rsid w:val="00122416"/>
    <w:rsid w:val="00131FAA"/>
    <w:rsid w:val="001622CD"/>
    <w:rsid w:val="00171E91"/>
    <w:rsid w:val="001758A5"/>
    <w:rsid w:val="001C12CF"/>
    <w:rsid w:val="001C4785"/>
    <w:rsid w:val="001D65E4"/>
    <w:rsid w:val="00200753"/>
    <w:rsid w:val="0021599D"/>
    <w:rsid w:val="00217AB5"/>
    <w:rsid w:val="002457E3"/>
    <w:rsid w:val="002742AC"/>
    <w:rsid w:val="00290645"/>
    <w:rsid w:val="002B17FB"/>
    <w:rsid w:val="002B29D2"/>
    <w:rsid w:val="002B5C84"/>
    <w:rsid w:val="002B62DF"/>
    <w:rsid w:val="002C740F"/>
    <w:rsid w:val="002D0454"/>
    <w:rsid w:val="002D1F69"/>
    <w:rsid w:val="002E1626"/>
    <w:rsid w:val="002F16D3"/>
    <w:rsid w:val="00314B14"/>
    <w:rsid w:val="0031585A"/>
    <w:rsid w:val="00322771"/>
    <w:rsid w:val="00331102"/>
    <w:rsid w:val="00345657"/>
    <w:rsid w:val="00351D3A"/>
    <w:rsid w:val="003536AE"/>
    <w:rsid w:val="0036536D"/>
    <w:rsid w:val="00384CED"/>
    <w:rsid w:val="00387C5B"/>
    <w:rsid w:val="003A5626"/>
    <w:rsid w:val="003A6335"/>
    <w:rsid w:val="003D3010"/>
    <w:rsid w:val="004025AD"/>
    <w:rsid w:val="004031EC"/>
    <w:rsid w:val="004436E3"/>
    <w:rsid w:val="00444484"/>
    <w:rsid w:val="00462688"/>
    <w:rsid w:val="0046571C"/>
    <w:rsid w:val="004848D6"/>
    <w:rsid w:val="00494488"/>
    <w:rsid w:val="004A7D20"/>
    <w:rsid w:val="004C7EFA"/>
    <w:rsid w:val="004F64B5"/>
    <w:rsid w:val="00511F78"/>
    <w:rsid w:val="00514392"/>
    <w:rsid w:val="00537F1A"/>
    <w:rsid w:val="0059654F"/>
    <w:rsid w:val="005B54B4"/>
    <w:rsid w:val="00616F4B"/>
    <w:rsid w:val="0066371B"/>
    <w:rsid w:val="00667164"/>
    <w:rsid w:val="00693D67"/>
    <w:rsid w:val="006C7C4E"/>
    <w:rsid w:val="006D6E2C"/>
    <w:rsid w:val="00700036"/>
    <w:rsid w:val="00707751"/>
    <w:rsid w:val="0071626C"/>
    <w:rsid w:val="00734478"/>
    <w:rsid w:val="00742E1F"/>
    <w:rsid w:val="00744518"/>
    <w:rsid w:val="00783BF2"/>
    <w:rsid w:val="00795A79"/>
    <w:rsid w:val="007A2A66"/>
    <w:rsid w:val="007A2DDB"/>
    <w:rsid w:val="007A4256"/>
    <w:rsid w:val="007B30EF"/>
    <w:rsid w:val="007E63D5"/>
    <w:rsid w:val="0080763C"/>
    <w:rsid w:val="008244D4"/>
    <w:rsid w:val="0082549D"/>
    <w:rsid w:val="0082790E"/>
    <w:rsid w:val="00833976"/>
    <w:rsid w:val="00834963"/>
    <w:rsid w:val="00841EE3"/>
    <w:rsid w:val="00862122"/>
    <w:rsid w:val="008B25D2"/>
    <w:rsid w:val="008B33DF"/>
    <w:rsid w:val="008E16BA"/>
    <w:rsid w:val="008F55A0"/>
    <w:rsid w:val="008F6B21"/>
    <w:rsid w:val="008F6DA3"/>
    <w:rsid w:val="008F795D"/>
    <w:rsid w:val="00917EE3"/>
    <w:rsid w:val="00924F68"/>
    <w:rsid w:val="00991758"/>
    <w:rsid w:val="00994251"/>
    <w:rsid w:val="009A18F8"/>
    <w:rsid w:val="009D6742"/>
    <w:rsid w:val="009F1311"/>
    <w:rsid w:val="00A00ED9"/>
    <w:rsid w:val="00A124A6"/>
    <w:rsid w:val="00A17270"/>
    <w:rsid w:val="00A212EA"/>
    <w:rsid w:val="00A42B72"/>
    <w:rsid w:val="00A525C2"/>
    <w:rsid w:val="00A90414"/>
    <w:rsid w:val="00AA22C8"/>
    <w:rsid w:val="00AA5B56"/>
    <w:rsid w:val="00AE1665"/>
    <w:rsid w:val="00AE49F1"/>
    <w:rsid w:val="00B078F0"/>
    <w:rsid w:val="00B222DC"/>
    <w:rsid w:val="00B518AC"/>
    <w:rsid w:val="00B5472E"/>
    <w:rsid w:val="00B65C50"/>
    <w:rsid w:val="00B808E8"/>
    <w:rsid w:val="00B913EE"/>
    <w:rsid w:val="00B927E2"/>
    <w:rsid w:val="00BA6683"/>
    <w:rsid w:val="00BC43D5"/>
    <w:rsid w:val="00BD22C2"/>
    <w:rsid w:val="00BF1828"/>
    <w:rsid w:val="00BF77D4"/>
    <w:rsid w:val="00C046DD"/>
    <w:rsid w:val="00C10EB1"/>
    <w:rsid w:val="00C14803"/>
    <w:rsid w:val="00C460DD"/>
    <w:rsid w:val="00C625C6"/>
    <w:rsid w:val="00C84D54"/>
    <w:rsid w:val="00C8539C"/>
    <w:rsid w:val="00C9413A"/>
    <w:rsid w:val="00CA18EC"/>
    <w:rsid w:val="00CA7887"/>
    <w:rsid w:val="00D20E96"/>
    <w:rsid w:val="00D27CFC"/>
    <w:rsid w:val="00D54627"/>
    <w:rsid w:val="00D74E50"/>
    <w:rsid w:val="00D76585"/>
    <w:rsid w:val="00D958A0"/>
    <w:rsid w:val="00DB15C5"/>
    <w:rsid w:val="00DE09DB"/>
    <w:rsid w:val="00E03A69"/>
    <w:rsid w:val="00E156CE"/>
    <w:rsid w:val="00E24AAF"/>
    <w:rsid w:val="00E3233C"/>
    <w:rsid w:val="00E955BF"/>
    <w:rsid w:val="00EA05DE"/>
    <w:rsid w:val="00EF4241"/>
    <w:rsid w:val="00F16841"/>
    <w:rsid w:val="00F2144C"/>
    <w:rsid w:val="00F255D8"/>
    <w:rsid w:val="00F708EB"/>
    <w:rsid w:val="00F95312"/>
    <w:rsid w:val="00FA401F"/>
    <w:rsid w:val="00FC4499"/>
    <w:rsid w:val="00FD657F"/>
    <w:rsid w:val="00FE371E"/>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25C6"/>
    <w:pPr>
      <w:spacing w:line="256" w:lineRule="auto"/>
    </w:pPr>
  </w:style>
  <w:style w:type="paragraph" w:styleId="1">
    <w:name w:val="heading 1"/>
    <w:basedOn w:val="a"/>
    <w:link w:val="10"/>
    <w:uiPriority w:val="9"/>
    <w:qFormat/>
    <w:rsid w:val="0046571C"/>
    <w:pPr>
      <w:spacing w:before="100" w:beforeAutospacing="1" w:after="100" w:afterAutospacing="1"/>
      <w:outlineLvl w:val="0"/>
    </w:pPr>
    <w:rPr>
      <w:rFonts w:eastAsia="Times New Roman" w:cs="Times New Roman"/>
      <w:b/>
      <w:bCs/>
      <w:kern w:val="36"/>
      <w:sz w:val="48"/>
      <w:szCs w:val="48"/>
    </w:rPr>
  </w:style>
  <w:style w:type="paragraph" w:styleId="3">
    <w:name w:val="heading 3"/>
    <w:basedOn w:val="a"/>
    <w:next w:val="a"/>
    <w:link w:val="30"/>
    <w:uiPriority w:val="9"/>
    <w:semiHidden/>
    <w:unhideWhenUsed/>
    <w:qFormat/>
    <w:rsid w:val="0046571C"/>
    <w:pPr>
      <w:keepNext/>
      <w:keepLines/>
      <w:spacing w:before="40"/>
      <w:outlineLvl w:val="2"/>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6571C"/>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semiHidden/>
    <w:rsid w:val="0046571C"/>
    <w:rPr>
      <w:rFonts w:asciiTheme="majorHAnsi" w:eastAsiaTheme="majorEastAsia" w:hAnsiTheme="majorHAnsi" w:cstheme="majorBidi"/>
      <w:color w:val="1F4D78" w:themeColor="accent1" w:themeShade="7F"/>
      <w:sz w:val="24"/>
      <w:szCs w:val="24"/>
      <w:lang w:eastAsia="ru-RU"/>
    </w:rPr>
  </w:style>
  <w:style w:type="paragraph" w:styleId="a3">
    <w:name w:val="header"/>
    <w:basedOn w:val="a"/>
    <w:link w:val="a4"/>
    <w:uiPriority w:val="99"/>
    <w:unhideWhenUsed/>
    <w:qFormat/>
    <w:rsid w:val="0046571C"/>
    <w:pPr>
      <w:tabs>
        <w:tab w:val="center" w:pos="4680"/>
        <w:tab w:val="right" w:pos="9360"/>
      </w:tabs>
    </w:pPr>
    <w:rPr>
      <w:rFonts w:eastAsiaTheme="minorEastAsia" w:cs="Times New Roman"/>
    </w:rPr>
  </w:style>
  <w:style w:type="character" w:customStyle="1" w:styleId="a4">
    <w:name w:val="Верхний колонтитул Знак"/>
    <w:basedOn w:val="a0"/>
    <w:link w:val="a3"/>
    <w:uiPriority w:val="99"/>
    <w:rsid w:val="0046571C"/>
    <w:rPr>
      <w:rFonts w:eastAsiaTheme="minorEastAsia" w:cs="Times New Roman"/>
      <w:lang w:eastAsia="ru-RU"/>
    </w:rPr>
  </w:style>
  <w:style w:type="paragraph" w:styleId="a5">
    <w:name w:val="Normal (Web)"/>
    <w:basedOn w:val="a"/>
    <w:uiPriority w:val="99"/>
    <w:unhideWhenUsed/>
    <w:qFormat/>
    <w:rsid w:val="0046571C"/>
    <w:pPr>
      <w:spacing w:before="100" w:beforeAutospacing="1" w:after="100" w:afterAutospacing="1"/>
    </w:pPr>
    <w:rPr>
      <w:rFonts w:eastAsia="Times New Roman" w:cs="Times New Roman"/>
      <w:lang w:val="en-US"/>
    </w:rPr>
  </w:style>
  <w:style w:type="paragraph" w:styleId="a6">
    <w:name w:val="List Paragraph"/>
    <w:basedOn w:val="a"/>
    <w:uiPriority w:val="34"/>
    <w:qFormat/>
    <w:rsid w:val="0046571C"/>
    <w:pPr>
      <w:spacing w:line="259" w:lineRule="auto"/>
      <w:ind w:left="720"/>
      <w:contextualSpacing/>
    </w:pPr>
  </w:style>
  <w:style w:type="table" w:styleId="a7">
    <w:name w:val="Table Grid"/>
    <w:basedOn w:val="a1"/>
    <w:uiPriority w:val="59"/>
    <w:rsid w:val="00C625C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 Spacing"/>
    <w:uiPriority w:val="1"/>
    <w:qFormat/>
    <w:rsid w:val="00C625C6"/>
    <w:pPr>
      <w:spacing w:after="0" w:line="240" w:lineRule="auto"/>
    </w:pPr>
    <w:rPr>
      <w:rFonts w:ascii="Consolas" w:eastAsia="Consolas" w:hAnsi="Consolas" w:cs="Consolas"/>
      <w:lang w:val="en-US"/>
    </w:rPr>
  </w:style>
  <w:style w:type="paragraph" w:styleId="a9">
    <w:name w:val="Balloon Text"/>
    <w:basedOn w:val="a"/>
    <w:link w:val="aa"/>
    <w:uiPriority w:val="99"/>
    <w:semiHidden/>
    <w:unhideWhenUsed/>
    <w:rsid w:val="00C625C6"/>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C625C6"/>
    <w:rPr>
      <w:rFonts w:ascii="Segoe UI" w:hAnsi="Segoe UI" w:cs="Segoe UI"/>
      <w:sz w:val="18"/>
      <w:szCs w:val="18"/>
    </w:rPr>
  </w:style>
  <w:style w:type="paragraph" w:styleId="ab">
    <w:name w:val="footer"/>
    <w:basedOn w:val="a"/>
    <w:link w:val="ac"/>
    <w:uiPriority w:val="99"/>
    <w:unhideWhenUsed/>
    <w:rsid w:val="00C625C6"/>
    <w:pPr>
      <w:tabs>
        <w:tab w:val="center" w:pos="4677"/>
        <w:tab w:val="right" w:pos="9355"/>
      </w:tabs>
      <w:spacing w:after="0" w:line="240" w:lineRule="auto"/>
    </w:pPr>
  </w:style>
  <w:style w:type="character" w:customStyle="1" w:styleId="ac">
    <w:name w:val="Нижний колонтитул Знак"/>
    <w:basedOn w:val="a0"/>
    <w:link w:val="ab"/>
    <w:uiPriority w:val="99"/>
    <w:rsid w:val="00C625C6"/>
  </w:style>
  <w:style w:type="paragraph" w:customStyle="1" w:styleId="pc">
    <w:name w:val="pc"/>
    <w:basedOn w:val="a"/>
    <w:qFormat/>
    <w:rsid w:val="008F795D"/>
    <w:pPr>
      <w:spacing w:after="0" w:line="240" w:lineRule="auto"/>
      <w:jc w:val="center"/>
    </w:pPr>
    <w:rPr>
      <w:rFonts w:ascii="Times New Roman" w:eastAsiaTheme="minorEastAsia" w:hAnsi="Times New Roman" w:cs="Times New Roman"/>
      <w:color w:val="000000"/>
      <w:sz w:val="24"/>
      <w:szCs w:val="24"/>
      <w:lang w:eastAsia="ru-RU"/>
    </w:rPr>
  </w:style>
  <w:style w:type="character" w:customStyle="1" w:styleId="s1">
    <w:name w:val="s1"/>
    <w:qFormat/>
    <w:rsid w:val="004F64B5"/>
    <w:rPr>
      <w:rFonts w:ascii="Times New Roman" w:hAnsi="Times New Roman" w:cs="Times New Roman" w:hint="default"/>
      <w:b/>
      <w:bCs/>
      <w:i w:val="0"/>
      <w:iCs w:val="0"/>
      <w:strike w:val="0"/>
      <w:dstrike w:val="0"/>
      <w:color w:val="000000"/>
      <w:sz w:val="20"/>
      <w:szCs w:val="20"/>
      <w:u w:val="none"/>
      <w:effect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25C6"/>
    <w:pPr>
      <w:spacing w:line="256" w:lineRule="auto"/>
    </w:pPr>
  </w:style>
  <w:style w:type="paragraph" w:styleId="1">
    <w:name w:val="heading 1"/>
    <w:basedOn w:val="a"/>
    <w:link w:val="10"/>
    <w:uiPriority w:val="9"/>
    <w:qFormat/>
    <w:rsid w:val="0046571C"/>
    <w:pPr>
      <w:spacing w:before="100" w:beforeAutospacing="1" w:after="100" w:afterAutospacing="1"/>
      <w:outlineLvl w:val="0"/>
    </w:pPr>
    <w:rPr>
      <w:rFonts w:eastAsia="Times New Roman" w:cs="Times New Roman"/>
      <w:b/>
      <w:bCs/>
      <w:kern w:val="36"/>
      <w:sz w:val="48"/>
      <w:szCs w:val="48"/>
    </w:rPr>
  </w:style>
  <w:style w:type="paragraph" w:styleId="3">
    <w:name w:val="heading 3"/>
    <w:basedOn w:val="a"/>
    <w:next w:val="a"/>
    <w:link w:val="30"/>
    <w:uiPriority w:val="9"/>
    <w:semiHidden/>
    <w:unhideWhenUsed/>
    <w:qFormat/>
    <w:rsid w:val="0046571C"/>
    <w:pPr>
      <w:keepNext/>
      <w:keepLines/>
      <w:spacing w:before="40"/>
      <w:outlineLvl w:val="2"/>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6571C"/>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semiHidden/>
    <w:rsid w:val="0046571C"/>
    <w:rPr>
      <w:rFonts w:asciiTheme="majorHAnsi" w:eastAsiaTheme="majorEastAsia" w:hAnsiTheme="majorHAnsi" w:cstheme="majorBidi"/>
      <w:color w:val="1F4D78" w:themeColor="accent1" w:themeShade="7F"/>
      <w:sz w:val="24"/>
      <w:szCs w:val="24"/>
      <w:lang w:eastAsia="ru-RU"/>
    </w:rPr>
  </w:style>
  <w:style w:type="paragraph" w:styleId="a3">
    <w:name w:val="header"/>
    <w:basedOn w:val="a"/>
    <w:link w:val="a4"/>
    <w:uiPriority w:val="99"/>
    <w:unhideWhenUsed/>
    <w:qFormat/>
    <w:rsid w:val="0046571C"/>
    <w:pPr>
      <w:tabs>
        <w:tab w:val="center" w:pos="4680"/>
        <w:tab w:val="right" w:pos="9360"/>
      </w:tabs>
    </w:pPr>
    <w:rPr>
      <w:rFonts w:eastAsiaTheme="minorEastAsia" w:cs="Times New Roman"/>
    </w:rPr>
  </w:style>
  <w:style w:type="character" w:customStyle="1" w:styleId="a4">
    <w:name w:val="Верхний колонтитул Знак"/>
    <w:basedOn w:val="a0"/>
    <w:link w:val="a3"/>
    <w:uiPriority w:val="99"/>
    <w:rsid w:val="0046571C"/>
    <w:rPr>
      <w:rFonts w:eastAsiaTheme="minorEastAsia" w:cs="Times New Roman"/>
      <w:lang w:eastAsia="ru-RU"/>
    </w:rPr>
  </w:style>
  <w:style w:type="paragraph" w:styleId="a5">
    <w:name w:val="Normal (Web)"/>
    <w:basedOn w:val="a"/>
    <w:uiPriority w:val="99"/>
    <w:unhideWhenUsed/>
    <w:qFormat/>
    <w:rsid w:val="0046571C"/>
    <w:pPr>
      <w:spacing w:before="100" w:beforeAutospacing="1" w:after="100" w:afterAutospacing="1"/>
    </w:pPr>
    <w:rPr>
      <w:rFonts w:eastAsia="Times New Roman" w:cs="Times New Roman"/>
      <w:lang w:val="en-US"/>
    </w:rPr>
  </w:style>
  <w:style w:type="paragraph" w:styleId="a6">
    <w:name w:val="List Paragraph"/>
    <w:basedOn w:val="a"/>
    <w:uiPriority w:val="34"/>
    <w:qFormat/>
    <w:rsid w:val="0046571C"/>
    <w:pPr>
      <w:spacing w:line="259" w:lineRule="auto"/>
      <w:ind w:left="720"/>
      <w:contextualSpacing/>
    </w:pPr>
  </w:style>
  <w:style w:type="table" w:styleId="a7">
    <w:name w:val="Table Grid"/>
    <w:basedOn w:val="a1"/>
    <w:uiPriority w:val="59"/>
    <w:rsid w:val="00C625C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 Spacing"/>
    <w:uiPriority w:val="1"/>
    <w:qFormat/>
    <w:rsid w:val="00C625C6"/>
    <w:pPr>
      <w:spacing w:after="0" w:line="240" w:lineRule="auto"/>
    </w:pPr>
    <w:rPr>
      <w:rFonts w:ascii="Consolas" w:eastAsia="Consolas" w:hAnsi="Consolas" w:cs="Consolas"/>
      <w:lang w:val="en-US"/>
    </w:rPr>
  </w:style>
  <w:style w:type="paragraph" w:styleId="a9">
    <w:name w:val="Balloon Text"/>
    <w:basedOn w:val="a"/>
    <w:link w:val="aa"/>
    <w:uiPriority w:val="99"/>
    <w:semiHidden/>
    <w:unhideWhenUsed/>
    <w:rsid w:val="00C625C6"/>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C625C6"/>
    <w:rPr>
      <w:rFonts w:ascii="Segoe UI" w:hAnsi="Segoe UI" w:cs="Segoe UI"/>
      <w:sz w:val="18"/>
      <w:szCs w:val="18"/>
    </w:rPr>
  </w:style>
  <w:style w:type="paragraph" w:styleId="ab">
    <w:name w:val="footer"/>
    <w:basedOn w:val="a"/>
    <w:link w:val="ac"/>
    <w:uiPriority w:val="99"/>
    <w:unhideWhenUsed/>
    <w:rsid w:val="00C625C6"/>
    <w:pPr>
      <w:tabs>
        <w:tab w:val="center" w:pos="4677"/>
        <w:tab w:val="right" w:pos="9355"/>
      </w:tabs>
      <w:spacing w:after="0" w:line="240" w:lineRule="auto"/>
    </w:pPr>
  </w:style>
  <w:style w:type="character" w:customStyle="1" w:styleId="ac">
    <w:name w:val="Нижний колонтитул Знак"/>
    <w:basedOn w:val="a0"/>
    <w:link w:val="ab"/>
    <w:uiPriority w:val="99"/>
    <w:rsid w:val="00C625C6"/>
  </w:style>
  <w:style w:type="paragraph" w:customStyle="1" w:styleId="pc">
    <w:name w:val="pc"/>
    <w:basedOn w:val="a"/>
    <w:qFormat/>
    <w:rsid w:val="008F795D"/>
    <w:pPr>
      <w:spacing w:after="0" w:line="240" w:lineRule="auto"/>
      <w:jc w:val="center"/>
    </w:pPr>
    <w:rPr>
      <w:rFonts w:ascii="Times New Roman" w:eastAsiaTheme="minorEastAsia" w:hAnsi="Times New Roman" w:cs="Times New Roman"/>
      <w:color w:val="000000"/>
      <w:sz w:val="24"/>
      <w:szCs w:val="24"/>
      <w:lang w:eastAsia="ru-RU"/>
    </w:rPr>
  </w:style>
  <w:style w:type="character" w:customStyle="1" w:styleId="s1">
    <w:name w:val="s1"/>
    <w:qFormat/>
    <w:rsid w:val="004F64B5"/>
    <w:rPr>
      <w:rFonts w:ascii="Times New Roman" w:hAnsi="Times New Roman" w:cs="Times New Roman" w:hint="default"/>
      <w:b/>
      <w:bCs/>
      <w:i w:val="0"/>
      <w:iCs w:val="0"/>
      <w:strike w:val="0"/>
      <w:dstrike w:val="0"/>
      <w:color w:val="000000"/>
      <w:sz w:val="20"/>
      <w:szCs w:val="20"/>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874777">
      <w:bodyDiv w:val="1"/>
      <w:marLeft w:val="0"/>
      <w:marRight w:val="0"/>
      <w:marTop w:val="0"/>
      <w:marBottom w:val="0"/>
      <w:divBdr>
        <w:top w:val="none" w:sz="0" w:space="0" w:color="auto"/>
        <w:left w:val="none" w:sz="0" w:space="0" w:color="auto"/>
        <w:bottom w:val="none" w:sz="0" w:space="0" w:color="auto"/>
        <w:right w:val="none" w:sz="0" w:space="0" w:color="auto"/>
      </w:divBdr>
    </w:div>
    <w:div w:id="454064375">
      <w:bodyDiv w:val="1"/>
      <w:marLeft w:val="0"/>
      <w:marRight w:val="0"/>
      <w:marTop w:val="0"/>
      <w:marBottom w:val="0"/>
      <w:divBdr>
        <w:top w:val="none" w:sz="0" w:space="0" w:color="auto"/>
        <w:left w:val="none" w:sz="0" w:space="0" w:color="auto"/>
        <w:bottom w:val="none" w:sz="0" w:space="0" w:color="auto"/>
        <w:right w:val="none" w:sz="0" w:space="0" w:color="auto"/>
      </w:divBdr>
    </w:div>
    <w:div w:id="481582318">
      <w:bodyDiv w:val="1"/>
      <w:marLeft w:val="0"/>
      <w:marRight w:val="0"/>
      <w:marTop w:val="0"/>
      <w:marBottom w:val="0"/>
      <w:divBdr>
        <w:top w:val="none" w:sz="0" w:space="0" w:color="auto"/>
        <w:left w:val="none" w:sz="0" w:space="0" w:color="auto"/>
        <w:bottom w:val="none" w:sz="0" w:space="0" w:color="auto"/>
        <w:right w:val="none" w:sz="0" w:space="0" w:color="auto"/>
      </w:divBdr>
    </w:div>
    <w:div w:id="550309605">
      <w:bodyDiv w:val="1"/>
      <w:marLeft w:val="0"/>
      <w:marRight w:val="0"/>
      <w:marTop w:val="0"/>
      <w:marBottom w:val="0"/>
      <w:divBdr>
        <w:top w:val="none" w:sz="0" w:space="0" w:color="auto"/>
        <w:left w:val="none" w:sz="0" w:space="0" w:color="auto"/>
        <w:bottom w:val="none" w:sz="0" w:space="0" w:color="auto"/>
        <w:right w:val="none" w:sz="0" w:space="0" w:color="auto"/>
      </w:divBdr>
    </w:div>
    <w:div w:id="838155934">
      <w:bodyDiv w:val="1"/>
      <w:marLeft w:val="0"/>
      <w:marRight w:val="0"/>
      <w:marTop w:val="0"/>
      <w:marBottom w:val="0"/>
      <w:divBdr>
        <w:top w:val="none" w:sz="0" w:space="0" w:color="auto"/>
        <w:left w:val="none" w:sz="0" w:space="0" w:color="auto"/>
        <w:bottom w:val="none" w:sz="0" w:space="0" w:color="auto"/>
        <w:right w:val="none" w:sz="0" w:space="0" w:color="auto"/>
      </w:divBdr>
    </w:div>
    <w:div w:id="923496363">
      <w:bodyDiv w:val="1"/>
      <w:marLeft w:val="0"/>
      <w:marRight w:val="0"/>
      <w:marTop w:val="0"/>
      <w:marBottom w:val="0"/>
      <w:divBdr>
        <w:top w:val="none" w:sz="0" w:space="0" w:color="auto"/>
        <w:left w:val="none" w:sz="0" w:space="0" w:color="auto"/>
        <w:bottom w:val="none" w:sz="0" w:space="0" w:color="auto"/>
        <w:right w:val="none" w:sz="0" w:space="0" w:color="auto"/>
      </w:divBdr>
    </w:div>
    <w:div w:id="1612007152">
      <w:bodyDiv w:val="1"/>
      <w:marLeft w:val="0"/>
      <w:marRight w:val="0"/>
      <w:marTop w:val="0"/>
      <w:marBottom w:val="0"/>
      <w:divBdr>
        <w:top w:val="none" w:sz="0" w:space="0" w:color="auto"/>
        <w:left w:val="none" w:sz="0" w:space="0" w:color="auto"/>
        <w:bottom w:val="none" w:sz="0" w:space="0" w:color="auto"/>
        <w:right w:val="none" w:sz="0" w:space="0" w:color="auto"/>
      </w:divBdr>
    </w:div>
    <w:div w:id="1687827451">
      <w:bodyDiv w:val="1"/>
      <w:marLeft w:val="0"/>
      <w:marRight w:val="0"/>
      <w:marTop w:val="0"/>
      <w:marBottom w:val="0"/>
      <w:divBdr>
        <w:top w:val="none" w:sz="0" w:space="0" w:color="auto"/>
        <w:left w:val="none" w:sz="0" w:space="0" w:color="auto"/>
        <w:bottom w:val="none" w:sz="0" w:space="0" w:color="auto"/>
        <w:right w:val="none" w:sz="0" w:space="0" w:color="auto"/>
      </w:divBdr>
    </w:div>
    <w:div w:id="1917133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2F48A5-BE46-4539-A374-4B6269EE8D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664</Words>
  <Characters>3786</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Customs</Company>
  <LinksUpToDate>false</LinksUpToDate>
  <CharactersWithSpaces>4442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Нургалиева Алмагуль Жанабаевна</dc:creator>
  <cp:lastModifiedBy>Кенжебаева Айгуль Галимовна</cp:lastModifiedBy>
  <cp:revision>2</cp:revision>
  <cp:lastPrinted>2026-02-26T12:16:00Z</cp:lastPrinted>
  <dcterms:created xsi:type="dcterms:W3CDTF">2026-03-27T04:54:00Z</dcterms:created>
  <dcterms:modified xsi:type="dcterms:W3CDTF">2026-03-27T04:54:00Z</dcterms:modified>
</cp:coreProperties>
</file>